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381"/>
      </w:tblGrid>
      <w:tr w:rsidR="00326D14" w:rsidRPr="00326D14" w14:paraId="34CEE782" w14:textId="77777777" w:rsidTr="004609F1">
        <w:tc>
          <w:tcPr>
            <w:tcW w:w="4826" w:type="dxa"/>
          </w:tcPr>
          <w:p w14:paraId="0FE42DAD" w14:textId="77777777" w:rsidR="00326D14" w:rsidRPr="00326D14" w:rsidRDefault="00326D14" w:rsidP="004609F1">
            <w:pPr>
              <w:contextualSpacing/>
              <w:rPr>
                <w:b/>
                <w:sz w:val="28"/>
                <w:szCs w:val="28"/>
              </w:rPr>
            </w:pPr>
            <w:r w:rsidRPr="00326D14">
              <w:rPr>
                <w:sz w:val="28"/>
                <w:szCs w:val="28"/>
              </w:rPr>
              <w:t>г. Санкт-Петербург</w:t>
            </w:r>
            <w:r w:rsidR="00CD4226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381" w:type="dxa"/>
          </w:tcPr>
          <w:p w14:paraId="3FB8EFA8" w14:textId="77777777" w:rsidR="00326D14" w:rsidRPr="00326D14" w:rsidRDefault="00D8416D" w:rsidP="004609F1">
            <w:pPr>
              <w:ind w:firstLine="709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609F1">
              <w:rPr>
                <w:sz w:val="28"/>
                <w:szCs w:val="28"/>
              </w:rPr>
              <w:t xml:space="preserve">    </w:t>
            </w:r>
            <w:r w:rsidR="00CD4226">
              <w:rPr>
                <w:sz w:val="28"/>
                <w:szCs w:val="28"/>
              </w:rPr>
              <w:t xml:space="preserve">     </w:t>
            </w:r>
            <w:r w:rsidR="0059323B">
              <w:rPr>
                <w:sz w:val="28"/>
                <w:szCs w:val="28"/>
              </w:rPr>
              <w:t xml:space="preserve">      </w:t>
            </w:r>
            <w:r w:rsidR="0042792C">
              <w:rPr>
                <w:sz w:val="28"/>
                <w:szCs w:val="28"/>
              </w:rPr>
              <w:t>2</w:t>
            </w:r>
            <w:r w:rsidR="00F53929">
              <w:rPr>
                <w:sz w:val="28"/>
                <w:szCs w:val="28"/>
              </w:rPr>
              <w:t>7 сентября</w:t>
            </w:r>
            <w:r>
              <w:rPr>
                <w:sz w:val="28"/>
                <w:szCs w:val="28"/>
              </w:rPr>
              <w:t xml:space="preserve"> </w:t>
            </w:r>
            <w:r w:rsidR="00326D14" w:rsidRPr="00326D14">
              <w:rPr>
                <w:sz w:val="28"/>
                <w:szCs w:val="28"/>
              </w:rPr>
              <w:t>201</w:t>
            </w:r>
            <w:r w:rsidR="004609F1">
              <w:rPr>
                <w:sz w:val="28"/>
                <w:szCs w:val="28"/>
              </w:rPr>
              <w:t>9</w:t>
            </w:r>
            <w:r w:rsidR="00326D14" w:rsidRPr="00326D14">
              <w:rPr>
                <w:sz w:val="28"/>
                <w:szCs w:val="28"/>
              </w:rPr>
              <w:t xml:space="preserve"> г.</w:t>
            </w:r>
          </w:p>
        </w:tc>
      </w:tr>
    </w:tbl>
    <w:p w14:paraId="00943A27" w14:textId="77777777" w:rsidR="00326D14" w:rsidRPr="00326D14" w:rsidRDefault="00326D14" w:rsidP="00326D14">
      <w:pPr>
        <w:ind w:firstLine="709"/>
        <w:contextualSpacing/>
        <w:jc w:val="center"/>
        <w:rPr>
          <w:sz w:val="28"/>
          <w:szCs w:val="28"/>
          <w:u w:val="single"/>
        </w:rPr>
      </w:pPr>
    </w:p>
    <w:p w14:paraId="51878810" w14:textId="77777777" w:rsidR="00326D14" w:rsidRPr="00326D14" w:rsidRDefault="00326D14" w:rsidP="00326D14">
      <w:pPr>
        <w:contextualSpacing/>
        <w:jc w:val="center"/>
        <w:rPr>
          <w:b/>
          <w:sz w:val="28"/>
          <w:szCs w:val="28"/>
        </w:rPr>
      </w:pPr>
      <w:r w:rsidRPr="00326D14">
        <w:rPr>
          <w:b/>
          <w:sz w:val="28"/>
          <w:szCs w:val="28"/>
        </w:rPr>
        <w:t>ПРОТОКОЛ</w:t>
      </w:r>
    </w:p>
    <w:p w14:paraId="577BB9DC" w14:textId="77777777" w:rsidR="00326D14" w:rsidRPr="00326D14" w:rsidRDefault="00326D14" w:rsidP="00E6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26D14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>П</w:t>
      </w:r>
      <w:r w:rsidRPr="00326D14">
        <w:rPr>
          <w:b/>
          <w:sz w:val="28"/>
          <w:szCs w:val="28"/>
        </w:rPr>
        <w:t>равления</w:t>
      </w:r>
      <w:r w:rsidR="00E6421B">
        <w:rPr>
          <w:b/>
          <w:sz w:val="28"/>
          <w:szCs w:val="28"/>
        </w:rPr>
        <w:t xml:space="preserve"> № 2019-0</w:t>
      </w:r>
      <w:r w:rsidR="00F53929">
        <w:rPr>
          <w:b/>
          <w:sz w:val="28"/>
          <w:szCs w:val="28"/>
        </w:rPr>
        <w:t>9</w:t>
      </w:r>
      <w:r w:rsidR="00E6421B">
        <w:rPr>
          <w:b/>
          <w:sz w:val="28"/>
          <w:szCs w:val="28"/>
        </w:rPr>
        <w:t>-2</w:t>
      </w:r>
      <w:r w:rsidR="00F53929">
        <w:rPr>
          <w:b/>
          <w:sz w:val="28"/>
          <w:szCs w:val="28"/>
        </w:rPr>
        <w:t>7</w:t>
      </w:r>
    </w:p>
    <w:p w14:paraId="40960F61" w14:textId="77777777" w:rsidR="00A56665" w:rsidRPr="00326D14" w:rsidRDefault="00A56665" w:rsidP="00326D14">
      <w:pPr>
        <w:jc w:val="center"/>
        <w:rPr>
          <w:b/>
          <w:bCs/>
          <w:kern w:val="28"/>
          <w:sz w:val="28"/>
          <w:szCs w:val="28"/>
        </w:rPr>
      </w:pPr>
      <w:r w:rsidRPr="00326D14">
        <w:rPr>
          <w:b/>
          <w:bCs/>
          <w:kern w:val="28"/>
          <w:sz w:val="28"/>
          <w:szCs w:val="28"/>
        </w:rPr>
        <w:t>Общероссийской общественной организации</w:t>
      </w:r>
    </w:p>
    <w:p w14:paraId="57D8C9A3" w14:textId="77777777" w:rsidR="00A56665" w:rsidRPr="00326D14" w:rsidRDefault="00A56665" w:rsidP="00326D14">
      <w:pPr>
        <w:pBdr>
          <w:bottom w:val="single" w:sz="12" w:space="1" w:color="auto"/>
        </w:pBdr>
        <w:jc w:val="center"/>
        <w:rPr>
          <w:b/>
          <w:bCs/>
          <w:kern w:val="28"/>
          <w:sz w:val="28"/>
          <w:szCs w:val="28"/>
        </w:rPr>
      </w:pPr>
      <w:r w:rsidRPr="00326D14">
        <w:rPr>
          <w:b/>
          <w:bCs/>
          <w:kern w:val="28"/>
          <w:sz w:val="28"/>
          <w:szCs w:val="28"/>
        </w:rPr>
        <w:t xml:space="preserve">«Российский творческий </w:t>
      </w:r>
      <w:r w:rsidR="004609F1">
        <w:rPr>
          <w:b/>
          <w:bCs/>
          <w:kern w:val="28"/>
          <w:sz w:val="28"/>
          <w:szCs w:val="28"/>
        </w:rPr>
        <w:t>с</w:t>
      </w:r>
      <w:r w:rsidRPr="00326D14">
        <w:rPr>
          <w:b/>
          <w:bCs/>
          <w:kern w:val="28"/>
          <w:sz w:val="28"/>
          <w:szCs w:val="28"/>
        </w:rPr>
        <w:t>оюз работников культуры»</w:t>
      </w:r>
    </w:p>
    <w:p w14:paraId="32BC6468" w14:textId="77777777" w:rsidR="00326D14" w:rsidRDefault="00326D14" w:rsidP="00A56665">
      <w:pPr>
        <w:pBdr>
          <w:bottom w:val="single" w:sz="12" w:space="1" w:color="auto"/>
        </w:pBdr>
        <w:jc w:val="center"/>
        <w:rPr>
          <w:b/>
          <w:bCs/>
          <w:kern w:val="28"/>
        </w:rPr>
      </w:pPr>
    </w:p>
    <w:p w14:paraId="0064BCBB" w14:textId="77777777" w:rsidR="000F5581" w:rsidRPr="000F5581" w:rsidRDefault="000F5581" w:rsidP="000F5581">
      <w:pPr>
        <w:rPr>
          <w:sz w:val="26"/>
          <w:szCs w:val="26"/>
        </w:rPr>
      </w:pPr>
      <w:r w:rsidRPr="000F5581">
        <w:rPr>
          <w:rFonts w:eastAsia="Batang"/>
          <w:sz w:val="26"/>
          <w:szCs w:val="26"/>
        </w:rPr>
        <w:t xml:space="preserve">ОГРН: </w:t>
      </w:r>
      <w:r w:rsidRPr="000F5581">
        <w:rPr>
          <w:sz w:val="26"/>
          <w:szCs w:val="26"/>
        </w:rPr>
        <w:t>1027800009280</w:t>
      </w:r>
    </w:p>
    <w:p w14:paraId="33A90855" w14:textId="77777777" w:rsidR="00CD4226" w:rsidRDefault="00A56665" w:rsidP="00A56665">
      <w:pPr>
        <w:jc w:val="both"/>
        <w:rPr>
          <w:b/>
          <w:color w:val="000000"/>
          <w:sz w:val="26"/>
          <w:szCs w:val="26"/>
        </w:rPr>
      </w:pPr>
      <w:r w:rsidRPr="000F5581">
        <w:rPr>
          <w:b/>
          <w:color w:val="000000"/>
          <w:sz w:val="26"/>
          <w:szCs w:val="26"/>
        </w:rPr>
        <w:t xml:space="preserve"> </w:t>
      </w:r>
    </w:p>
    <w:p w14:paraId="76B179C5" w14:textId="77777777" w:rsidR="004609F1" w:rsidRPr="000F5581" w:rsidRDefault="004609F1" w:rsidP="00A56665">
      <w:pPr>
        <w:jc w:val="both"/>
        <w:rPr>
          <w:b/>
          <w:color w:val="000000"/>
          <w:sz w:val="26"/>
          <w:szCs w:val="26"/>
        </w:rPr>
      </w:pPr>
    </w:p>
    <w:p w14:paraId="11998171" w14:textId="77777777" w:rsidR="00A56665" w:rsidRPr="000F5581" w:rsidRDefault="00A56665" w:rsidP="004609F1">
      <w:pPr>
        <w:jc w:val="both"/>
        <w:rPr>
          <w:sz w:val="26"/>
          <w:szCs w:val="26"/>
        </w:rPr>
      </w:pPr>
      <w:r w:rsidRPr="000F5581">
        <w:rPr>
          <w:sz w:val="26"/>
          <w:szCs w:val="26"/>
        </w:rPr>
        <w:t xml:space="preserve">Форма проведения заседания Правления – совместное присутствие. </w:t>
      </w:r>
    </w:p>
    <w:p w14:paraId="49077DBA" w14:textId="77777777" w:rsidR="00A56665" w:rsidRPr="000F5581" w:rsidRDefault="00A56665" w:rsidP="004609F1">
      <w:pPr>
        <w:jc w:val="both"/>
        <w:rPr>
          <w:sz w:val="26"/>
          <w:szCs w:val="26"/>
        </w:rPr>
      </w:pPr>
      <w:r w:rsidRPr="000F5581">
        <w:rPr>
          <w:sz w:val="26"/>
          <w:szCs w:val="26"/>
        </w:rPr>
        <w:t>Дата проведения заседания Правлени</w:t>
      </w:r>
      <w:r w:rsidR="00326D14" w:rsidRPr="000F5581">
        <w:rPr>
          <w:sz w:val="26"/>
          <w:szCs w:val="26"/>
        </w:rPr>
        <w:t xml:space="preserve">я: </w:t>
      </w:r>
      <w:r w:rsidR="0042792C">
        <w:rPr>
          <w:sz w:val="26"/>
          <w:szCs w:val="26"/>
        </w:rPr>
        <w:t>2</w:t>
      </w:r>
      <w:r w:rsidR="00F53929">
        <w:rPr>
          <w:sz w:val="26"/>
          <w:szCs w:val="26"/>
        </w:rPr>
        <w:t>7</w:t>
      </w:r>
      <w:r w:rsidR="00326D14" w:rsidRPr="000F5581">
        <w:rPr>
          <w:sz w:val="26"/>
          <w:szCs w:val="26"/>
        </w:rPr>
        <w:t xml:space="preserve"> </w:t>
      </w:r>
      <w:r w:rsidR="00F53929">
        <w:rPr>
          <w:sz w:val="26"/>
          <w:szCs w:val="26"/>
        </w:rPr>
        <w:t>сентября</w:t>
      </w:r>
      <w:r w:rsidR="00D8416D">
        <w:rPr>
          <w:sz w:val="26"/>
          <w:szCs w:val="26"/>
        </w:rPr>
        <w:t xml:space="preserve"> </w:t>
      </w:r>
      <w:r w:rsidR="00326D14" w:rsidRPr="000F5581">
        <w:rPr>
          <w:sz w:val="26"/>
          <w:szCs w:val="26"/>
        </w:rPr>
        <w:t>201</w:t>
      </w:r>
      <w:r w:rsidR="004609F1">
        <w:rPr>
          <w:sz w:val="26"/>
          <w:szCs w:val="26"/>
        </w:rPr>
        <w:t>9</w:t>
      </w:r>
      <w:r w:rsidR="00326D14" w:rsidRPr="000F5581">
        <w:rPr>
          <w:sz w:val="26"/>
          <w:szCs w:val="26"/>
        </w:rPr>
        <w:t>г.</w:t>
      </w:r>
    </w:p>
    <w:p w14:paraId="3F6F32D2" w14:textId="77777777" w:rsidR="00A56665" w:rsidRPr="00CD4226" w:rsidRDefault="00A56665" w:rsidP="004609F1">
      <w:pPr>
        <w:jc w:val="both"/>
        <w:rPr>
          <w:sz w:val="26"/>
          <w:szCs w:val="26"/>
        </w:rPr>
      </w:pPr>
      <w:r w:rsidRPr="000F5581">
        <w:rPr>
          <w:sz w:val="26"/>
          <w:szCs w:val="26"/>
        </w:rPr>
        <w:t>Время начала</w:t>
      </w:r>
      <w:r w:rsidRPr="00CD4226">
        <w:rPr>
          <w:sz w:val="26"/>
          <w:szCs w:val="26"/>
        </w:rPr>
        <w:t xml:space="preserve"> заседания Правления: 1</w:t>
      </w:r>
      <w:r w:rsidR="00F53929">
        <w:rPr>
          <w:sz w:val="26"/>
          <w:szCs w:val="26"/>
        </w:rPr>
        <w:t>5</w:t>
      </w:r>
      <w:r w:rsidRPr="00CD4226">
        <w:rPr>
          <w:sz w:val="26"/>
          <w:szCs w:val="26"/>
        </w:rPr>
        <w:t xml:space="preserve"> час. 00 мин.</w:t>
      </w:r>
    </w:p>
    <w:p w14:paraId="27FD6B7F" w14:textId="77777777" w:rsidR="00A56665" w:rsidRPr="00CD4226" w:rsidRDefault="00A56665" w:rsidP="004609F1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>Время окончания заседания Правления</w:t>
      </w:r>
      <w:r w:rsidR="00326D14" w:rsidRPr="00CD4226">
        <w:rPr>
          <w:sz w:val="26"/>
          <w:szCs w:val="26"/>
        </w:rPr>
        <w:t>: 1</w:t>
      </w:r>
      <w:r w:rsidR="00F53929">
        <w:rPr>
          <w:sz w:val="26"/>
          <w:szCs w:val="26"/>
        </w:rPr>
        <w:t>8</w:t>
      </w:r>
      <w:r w:rsidRPr="00CD4226">
        <w:rPr>
          <w:sz w:val="26"/>
          <w:szCs w:val="26"/>
        </w:rPr>
        <w:t xml:space="preserve"> час. </w:t>
      </w:r>
      <w:r w:rsidR="00F53929">
        <w:rPr>
          <w:sz w:val="26"/>
          <w:szCs w:val="26"/>
        </w:rPr>
        <w:t>0</w:t>
      </w:r>
      <w:r w:rsidRPr="00CD4226">
        <w:rPr>
          <w:sz w:val="26"/>
          <w:szCs w:val="26"/>
        </w:rPr>
        <w:t>0 мин.</w:t>
      </w:r>
    </w:p>
    <w:p w14:paraId="4011AC5F" w14:textId="77777777" w:rsidR="00326D14" w:rsidRDefault="00A56665" w:rsidP="00AA2E45">
      <w:pPr>
        <w:contextualSpacing/>
        <w:rPr>
          <w:sz w:val="26"/>
          <w:szCs w:val="26"/>
        </w:rPr>
      </w:pPr>
      <w:r w:rsidRPr="00CD4226">
        <w:rPr>
          <w:sz w:val="26"/>
          <w:szCs w:val="26"/>
        </w:rPr>
        <w:t xml:space="preserve">Место проведения заседания Правления: </w:t>
      </w:r>
      <w:r w:rsidR="004609F1">
        <w:rPr>
          <w:sz w:val="26"/>
          <w:szCs w:val="26"/>
        </w:rPr>
        <w:br/>
      </w:r>
      <w:r w:rsidR="00326D14" w:rsidRPr="00CD4226">
        <w:rPr>
          <w:color w:val="222222"/>
          <w:sz w:val="26"/>
          <w:szCs w:val="26"/>
          <w:shd w:val="clear" w:color="auto" w:fill="FFFFFF"/>
        </w:rPr>
        <w:t>191024</w:t>
      </w:r>
      <w:r w:rsidRPr="00CD4226">
        <w:rPr>
          <w:color w:val="000000"/>
          <w:sz w:val="26"/>
          <w:szCs w:val="26"/>
        </w:rPr>
        <w:t xml:space="preserve">, </w:t>
      </w:r>
      <w:r w:rsidR="00326D14" w:rsidRPr="00CD4226">
        <w:rPr>
          <w:sz w:val="26"/>
          <w:szCs w:val="26"/>
        </w:rPr>
        <w:t>Санкт-Петербург,</w:t>
      </w:r>
      <w:r w:rsidRPr="00CD4226">
        <w:rPr>
          <w:sz w:val="26"/>
          <w:szCs w:val="26"/>
        </w:rPr>
        <w:t xml:space="preserve"> </w:t>
      </w:r>
      <w:r w:rsidR="00326D14" w:rsidRPr="00CD4226">
        <w:rPr>
          <w:color w:val="222222"/>
          <w:sz w:val="26"/>
          <w:szCs w:val="26"/>
          <w:shd w:val="clear" w:color="auto" w:fill="FFFFFF"/>
        </w:rPr>
        <w:t xml:space="preserve">ул. </w:t>
      </w:r>
      <w:r w:rsidR="0059323B">
        <w:rPr>
          <w:color w:val="222222"/>
          <w:sz w:val="26"/>
          <w:szCs w:val="26"/>
          <w:shd w:val="clear" w:color="auto" w:fill="FFFFFF"/>
        </w:rPr>
        <w:t>Шпалерная, 33 лит. Б.</w:t>
      </w:r>
    </w:p>
    <w:p w14:paraId="010E8C10" w14:textId="77777777" w:rsidR="004609F1" w:rsidRPr="00CD4226" w:rsidRDefault="004609F1" w:rsidP="004609F1">
      <w:pPr>
        <w:contextualSpacing/>
        <w:jc w:val="both"/>
        <w:rPr>
          <w:sz w:val="26"/>
          <w:szCs w:val="26"/>
        </w:rPr>
      </w:pPr>
    </w:p>
    <w:p w14:paraId="261FE33C" w14:textId="77777777" w:rsidR="004609F1" w:rsidRDefault="00A56665" w:rsidP="004609F1">
      <w:pPr>
        <w:contextualSpacing/>
        <w:jc w:val="both"/>
        <w:rPr>
          <w:sz w:val="26"/>
          <w:szCs w:val="26"/>
        </w:rPr>
      </w:pPr>
      <w:r w:rsidRPr="00CD4226">
        <w:rPr>
          <w:sz w:val="26"/>
          <w:szCs w:val="26"/>
        </w:rPr>
        <w:t>Присутствовали члены Правления</w:t>
      </w:r>
      <w:r w:rsidR="004609F1">
        <w:rPr>
          <w:b/>
          <w:sz w:val="26"/>
          <w:szCs w:val="26"/>
        </w:rPr>
        <w:t xml:space="preserve"> </w:t>
      </w:r>
      <w:r w:rsidRPr="00CD4226">
        <w:rPr>
          <w:sz w:val="26"/>
          <w:szCs w:val="26"/>
        </w:rPr>
        <w:t>Общероссийской общественной</w:t>
      </w:r>
    </w:p>
    <w:p w14:paraId="305D28BA" w14:textId="77777777" w:rsidR="00A56665" w:rsidRPr="004609F1" w:rsidRDefault="00A56665" w:rsidP="004609F1">
      <w:pPr>
        <w:contextualSpacing/>
        <w:jc w:val="both"/>
        <w:rPr>
          <w:b/>
          <w:sz w:val="26"/>
          <w:szCs w:val="26"/>
        </w:rPr>
      </w:pPr>
      <w:r w:rsidRPr="00CD4226">
        <w:rPr>
          <w:sz w:val="26"/>
          <w:szCs w:val="26"/>
        </w:rPr>
        <w:t>организации</w:t>
      </w:r>
      <w:r w:rsidR="004609F1">
        <w:rPr>
          <w:sz w:val="26"/>
          <w:szCs w:val="26"/>
        </w:rPr>
        <w:t xml:space="preserve"> </w:t>
      </w:r>
      <w:r w:rsidRPr="00CD4226">
        <w:rPr>
          <w:sz w:val="26"/>
          <w:szCs w:val="26"/>
        </w:rPr>
        <w:t>«Российский творческий Союз работников культуры»:</w:t>
      </w:r>
    </w:p>
    <w:p w14:paraId="00F021D5" w14:textId="77777777" w:rsidR="004609F1" w:rsidRDefault="004609F1" w:rsidP="004609F1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000000"/>
          <w:sz w:val="26"/>
          <w:szCs w:val="26"/>
        </w:rPr>
      </w:pPr>
    </w:p>
    <w:p w14:paraId="174E9154" w14:textId="77777777" w:rsidR="00AA2E45" w:rsidRDefault="00AA2E45" w:rsidP="004609F1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000000"/>
          <w:sz w:val="26"/>
          <w:szCs w:val="26"/>
        </w:rPr>
        <w:sectPr w:rsidR="00AA2E45" w:rsidSect="00287468">
          <w:footerReference w:type="even" r:id="rId7"/>
          <w:footerReference w:type="default" r:id="rId8"/>
          <w:pgSz w:w="11906" w:h="16838"/>
          <w:pgMar w:top="567" w:right="850" w:bottom="1134" w:left="1080" w:header="708" w:footer="708" w:gutter="0"/>
          <w:pgNumType w:start="1"/>
          <w:cols w:space="708"/>
          <w:titlePg/>
          <w:docGrid w:linePitch="360"/>
        </w:sectPr>
      </w:pPr>
    </w:p>
    <w:p w14:paraId="3C2A1467" w14:textId="77777777" w:rsidR="00E22E3E" w:rsidRPr="00CD4226" w:rsidRDefault="00E22E3E" w:rsidP="004609F1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 xml:space="preserve">1. </w:t>
      </w:r>
      <w:r w:rsidR="005446DC" w:rsidRPr="00CD4226">
        <w:rPr>
          <w:rStyle w:val="aa"/>
          <w:b w:val="0"/>
          <w:color w:val="000000"/>
          <w:sz w:val="26"/>
          <w:szCs w:val="26"/>
        </w:rPr>
        <w:t>Ванчакова Татьяна Павловна</w:t>
      </w:r>
    </w:p>
    <w:p w14:paraId="355D88B0" w14:textId="77777777" w:rsidR="00E22E3E" w:rsidRPr="00CD4226" w:rsidRDefault="00E22E3E" w:rsidP="004609F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 xml:space="preserve">2. </w:t>
      </w:r>
      <w:r w:rsidR="005446DC" w:rsidRPr="008D4DD1">
        <w:rPr>
          <w:rStyle w:val="aa"/>
          <w:b w:val="0"/>
          <w:color w:val="000000"/>
          <w:sz w:val="26"/>
          <w:szCs w:val="26"/>
        </w:rPr>
        <w:t>Васильев Алексей Владимирович</w:t>
      </w:r>
      <w:r w:rsidRPr="00CD4226">
        <w:rPr>
          <w:bCs/>
          <w:color w:val="000000"/>
          <w:sz w:val="26"/>
          <w:szCs w:val="26"/>
        </w:rPr>
        <w:br/>
      </w:r>
      <w:r w:rsidRPr="00CD4226">
        <w:rPr>
          <w:rStyle w:val="aa"/>
          <w:b w:val="0"/>
          <w:color w:val="000000"/>
          <w:sz w:val="26"/>
          <w:szCs w:val="26"/>
        </w:rPr>
        <w:t xml:space="preserve">3. </w:t>
      </w:r>
      <w:r w:rsidR="005446DC" w:rsidRPr="00CD4226">
        <w:rPr>
          <w:rStyle w:val="aa"/>
          <w:b w:val="0"/>
          <w:color w:val="000000"/>
          <w:sz w:val="26"/>
          <w:szCs w:val="26"/>
        </w:rPr>
        <w:t>Войта Виолетта Георгиевна</w:t>
      </w:r>
      <w:r w:rsidRPr="00CD4226">
        <w:rPr>
          <w:bCs/>
          <w:color w:val="000000"/>
          <w:sz w:val="26"/>
          <w:szCs w:val="26"/>
        </w:rPr>
        <w:br/>
      </w:r>
      <w:r w:rsidRPr="00CD4226">
        <w:rPr>
          <w:rStyle w:val="aa"/>
          <w:b w:val="0"/>
          <w:color w:val="000000"/>
          <w:sz w:val="26"/>
          <w:szCs w:val="26"/>
        </w:rPr>
        <w:t xml:space="preserve">4. </w:t>
      </w:r>
      <w:r w:rsidR="005446DC" w:rsidRPr="00CD4226">
        <w:rPr>
          <w:rStyle w:val="aa"/>
          <w:b w:val="0"/>
          <w:color w:val="000000"/>
          <w:sz w:val="26"/>
          <w:szCs w:val="26"/>
        </w:rPr>
        <w:t>Гаврилов Александр Леонидович</w:t>
      </w:r>
    </w:p>
    <w:p w14:paraId="60519689" w14:textId="77777777" w:rsidR="00E22E3E" w:rsidRPr="00CD4226" w:rsidRDefault="00E22E3E" w:rsidP="004609F1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 xml:space="preserve">5. </w:t>
      </w:r>
      <w:r w:rsidR="005446DC" w:rsidRPr="00811236">
        <w:rPr>
          <w:rStyle w:val="aa"/>
          <w:b w:val="0"/>
          <w:color w:val="000000"/>
          <w:sz w:val="26"/>
          <w:szCs w:val="26"/>
        </w:rPr>
        <w:t>Гатальский Владимир Дмитриевич</w:t>
      </w:r>
      <w:r w:rsidRPr="00CD4226">
        <w:rPr>
          <w:bCs/>
          <w:color w:val="000000"/>
          <w:sz w:val="26"/>
          <w:szCs w:val="26"/>
        </w:rPr>
        <w:br/>
      </w:r>
      <w:r w:rsidRPr="00C4335F">
        <w:rPr>
          <w:rStyle w:val="aa"/>
          <w:b w:val="0"/>
          <w:color w:val="000000"/>
          <w:sz w:val="26"/>
          <w:szCs w:val="26"/>
        </w:rPr>
        <w:t>6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CD4226">
        <w:rPr>
          <w:rStyle w:val="aa"/>
          <w:b w:val="0"/>
          <w:color w:val="000000"/>
          <w:sz w:val="26"/>
          <w:szCs w:val="26"/>
        </w:rPr>
        <w:t>Ерошкин Дмитрий Владимирович</w:t>
      </w:r>
    </w:p>
    <w:p w14:paraId="3508F45D" w14:textId="77777777" w:rsidR="006272DC" w:rsidRDefault="00E22E3E" w:rsidP="004609F1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000000"/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>7</w:t>
      </w:r>
      <w:r w:rsidR="00F02566">
        <w:rPr>
          <w:rStyle w:val="aa"/>
          <w:b w:val="0"/>
          <w:color w:val="000000"/>
          <w:sz w:val="26"/>
          <w:szCs w:val="26"/>
        </w:rPr>
        <w:t>.</w:t>
      </w:r>
      <w:r w:rsidR="0059323B" w:rsidRPr="0059323B">
        <w:rPr>
          <w:rStyle w:val="aa"/>
          <w:b w:val="0"/>
          <w:color w:val="000000"/>
          <w:sz w:val="26"/>
          <w:szCs w:val="26"/>
        </w:rPr>
        <w:t xml:space="preserve"> </w:t>
      </w:r>
      <w:r w:rsidR="005446DC" w:rsidRPr="00CD4226">
        <w:rPr>
          <w:rStyle w:val="aa"/>
          <w:b w:val="0"/>
          <w:color w:val="000000"/>
          <w:sz w:val="26"/>
          <w:szCs w:val="26"/>
        </w:rPr>
        <w:t>Желдина Зоя Владимировна</w:t>
      </w:r>
      <w:r w:rsidRPr="00CD4226">
        <w:rPr>
          <w:color w:val="000000"/>
          <w:sz w:val="26"/>
          <w:szCs w:val="26"/>
        </w:rPr>
        <w:br/>
      </w:r>
      <w:r w:rsidRPr="00CD4226">
        <w:rPr>
          <w:rStyle w:val="aa"/>
          <w:b w:val="0"/>
          <w:color w:val="000000"/>
          <w:sz w:val="26"/>
          <w:szCs w:val="26"/>
        </w:rPr>
        <w:t xml:space="preserve">8. </w:t>
      </w:r>
      <w:r w:rsidR="005446DC" w:rsidRPr="00CD4226">
        <w:rPr>
          <w:rStyle w:val="aa"/>
          <w:b w:val="0"/>
          <w:color w:val="000000"/>
          <w:sz w:val="26"/>
          <w:szCs w:val="26"/>
        </w:rPr>
        <w:t>Ковалёва Наталья Олеговна</w:t>
      </w:r>
      <w:r w:rsidRPr="00CD4226">
        <w:rPr>
          <w:bCs/>
          <w:color w:val="000000"/>
          <w:sz w:val="26"/>
          <w:szCs w:val="26"/>
        </w:rPr>
        <w:br/>
      </w:r>
      <w:r w:rsidRPr="00CD4226">
        <w:rPr>
          <w:rStyle w:val="aa"/>
          <w:b w:val="0"/>
          <w:color w:val="000000"/>
          <w:sz w:val="26"/>
          <w:szCs w:val="26"/>
        </w:rPr>
        <w:t xml:space="preserve">9. </w:t>
      </w:r>
      <w:r w:rsidR="005446DC" w:rsidRPr="00CD4226">
        <w:rPr>
          <w:rStyle w:val="aa"/>
          <w:b w:val="0"/>
          <w:color w:val="000000"/>
          <w:sz w:val="26"/>
          <w:szCs w:val="26"/>
        </w:rPr>
        <w:t>Константинов Анатолий Николаевич</w:t>
      </w:r>
      <w:r w:rsidRPr="00CD4226">
        <w:rPr>
          <w:bCs/>
          <w:color w:val="000000"/>
          <w:sz w:val="26"/>
          <w:szCs w:val="26"/>
        </w:rPr>
        <w:br/>
      </w:r>
    </w:p>
    <w:p w14:paraId="33937186" w14:textId="77777777" w:rsidR="00E22E3E" w:rsidRPr="00CD4226" w:rsidRDefault="00E22E3E" w:rsidP="004609F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0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8D4DD1">
        <w:rPr>
          <w:rStyle w:val="aa"/>
          <w:b w:val="0"/>
          <w:color w:val="000000"/>
          <w:sz w:val="26"/>
          <w:szCs w:val="26"/>
        </w:rPr>
        <w:t>Лямина Светлана Юрьевна</w:t>
      </w:r>
    </w:p>
    <w:p w14:paraId="3A76DE13" w14:textId="77777777" w:rsidR="00E22E3E" w:rsidRPr="00CD4226" w:rsidRDefault="00E22E3E" w:rsidP="004609F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1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CD4226">
        <w:rPr>
          <w:rStyle w:val="aa"/>
          <w:b w:val="0"/>
          <w:color w:val="000000"/>
          <w:sz w:val="26"/>
          <w:szCs w:val="26"/>
        </w:rPr>
        <w:t>Маматов Ильдар Юнусович</w:t>
      </w:r>
      <w:r w:rsidRPr="00CD4226">
        <w:rPr>
          <w:bCs/>
          <w:color w:val="000000"/>
          <w:sz w:val="26"/>
          <w:szCs w:val="26"/>
        </w:rPr>
        <w:br/>
      </w: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2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CD4226">
        <w:rPr>
          <w:rStyle w:val="aa"/>
          <w:b w:val="0"/>
          <w:color w:val="000000"/>
          <w:sz w:val="26"/>
          <w:szCs w:val="26"/>
        </w:rPr>
        <w:t xml:space="preserve">Никитин </w:t>
      </w:r>
      <w:r w:rsidR="005446DC">
        <w:rPr>
          <w:rStyle w:val="aa"/>
          <w:b w:val="0"/>
          <w:color w:val="000000"/>
          <w:sz w:val="26"/>
          <w:szCs w:val="26"/>
        </w:rPr>
        <w:t>Захар Николаевич</w:t>
      </w:r>
    </w:p>
    <w:p w14:paraId="7D3241CF" w14:textId="77777777" w:rsidR="00E22E3E" w:rsidRPr="00CD4226" w:rsidRDefault="00E22E3E" w:rsidP="004609F1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3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CD4226">
        <w:rPr>
          <w:rStyle w:val="aa"/>
          <w:b w:val="0"/>
          <w:color w:val="000000"/>
          <w:sz w:val="26"/>
          <w:szCs w:val="26"/>
        </w:rPr>
        <w:t>Подражанский Юрий Абрамович</w:t>
      </w:r>
    </w:p>
    <w:p w14:paraId="0C13AA46" w14:textId="77777777" w:rsidR="00E22E3E" w:rsidRPr="00CD4226" w:rsidRDefault="00E22E3E" w:rsidP="004609F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4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CD4226">
        <w:rPr>
          <w:rStyle w:val="aa"/>
          <w:b w:val="0"/>
          <w:color w:val="000000"/>
          <w:sz w:val="26"/>
          <w:szCs w:val="26"/>
        </w:rPr>
        <w:t>Попов Анатолий Вячеславович</w:t>
      </w:r>
    </w:p>
    <w:p w14:paraId="6977ED82" w14:textId="77777777" w:rsidR="00E22E3E" w:rsidRDefault="00E22E3E" w:rsidP="004609F1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000000"/>
          <w:sz w:val="26"/>
          <w:szCs w:val="26"/>
        </w:rPr>
      </w:pPr>
      <w:r w:rsidRPr="00C4335F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5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CD4226">
        <w:rPr>
          <w:rStyle w:val="aa"/>
          <w:b w:val="0"/>
          <w:color w:val="000000"/>
          <w:sz w:val="26"/>
          <w:szCs w:val="26"/>
        </w:rPr>
        <w:t>Семёнов Андрей Владимирович</w:t>
      </w:r>
    </w:p>
    <w:p w14:paraId="38DF8944" w14:textId="77777777" w:rsidR="006272DC" w:rsidRDefault="00E22E3E" w:rsidP="004609F1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000000"/>
          <w:sz w:val="26"/>
          <w:szCs w:val="26"/>
        </w:rPr>
      </w:pP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6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 w:rsidRPr="00CD4226">
        <w:rPr>
          <w:rStyle w:val="aa"/>
          <w:b w:val="0"/>
          <w:color w:val="000000"/>
          <w:sz w:val="26"/>
          <w:szCs w:val="26"/>
        </w:rPr>
        <w:t>Тульчинский Григорий</w:t>
      </w:r>
      <w:r w:rsidR="005446DC">
        <w:rPr>
          <w:rStyle w:val="aa"/>
          <w:b w:val="0"/>
          <w:color w:val="000000"/>
          <w:sz w:val="26"/>
          <w:szCs w:val="26"/>
        </w:rPr>
        <w:t xml:space="preserve"> Львови</w:t>
      </w:r>
      <w:r w:rsidR="003E13D1">
        <w:rPr>
          <w:rStyle w:val="aa"/>
          <w:b w:val="0"/>
          <w:color w:val="000000"/>
          <w:sz w:val="26"/>
          <w:szCs w:val="26"/>
        </w:rPr>
        <w:t>ч</w:t>
      </w:r>
    </w:p>
    <w:p w14:paraId="72A1C4E6" w14:textId="77777777" w:rsidR="00AA2E45" w:rsidRPr="006272DC" w:rsidRDefault="00E22E3E" w:rsidP="004609F1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bCs w:val="0"/>
          <w:color w:val="000000"/>
          <w:sz w:val="26"/>
          <w:szCs w:val="26"/>
        </w:rPr>
        <w:sectPr w:rsidR="00AA2E45" w:rsidRPr="006272DC" w:rsidSect="00AA2E45">
          <w:type w:val="continuous"/>
          <w:pgSz w:w="11906" w:h="16838"/>
          <w:pgMar w:top="567" w:right="850" w:bottom="1134" w:left="1080" w:header="708" w:footer="708" w:gutter="0"/>
          <w:pgNumType w:start="1"/>
          <w:cols w:num="2" w:space="708"/>
          <w:titlePg/>
          <w:docGrid w:linePitch="360"/>
        </w:sectPr>
      </w:pP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7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>
        <w:rPr>
          <w:rStyle w:val="aa"/>
          <w:b w:val="0"/>
          <w:color w:val="000000"/>
          <w:sz w:val="26"/>
          <w:szCs w:val="26"/>
        </w:rPr>
        <w:t>Унксов Никита Васильевич</w:t>
      </w:r>
      <w:r w:rsidRPr="00CD4226">
        <w:rPr>
          <w:color w:val="000000"/>
          <w:sz w:val="26"/>
          <w:szCs w:val="26"/>
        </w:rPr>
        <w:br/>
      </w:r>
      <w:r w:rsidRPr="00CD4226">
        <w:rPr>
          <w:rStyle w:val="aa"/>
          <w:b w:val="0"/>
          <w:color w:val="000000"/>
          <w:sz w:val="26"/>
          <w:szCs w:val="26"/>
        </w:rPr>
        <w:t>1</w:t>
      </w:r>
      <w:r w:rsidR="002230A8">
        <w:rPr>
          <w:rStyle w:val="aa"/>
          <w:b w:val="0"/>
          <w:color w:val="000000"/>
          <w:sz w:val="26"/>
          <w:szCs w:val="26"/>
        </w:rPr>
        <w:t>8</w:t>
      </w:r>
      <w:r w:rsidRPr="00CD4226">
        <w:rPr>
          <w:rStyle w:val="aa"/>
          <w:b w:val="0"/>
          <w:color w:val="000000"/>
          <w:sz w:val="26"/>
          <w:szCs w:val="26"/>
        </w:rPr>
        <w:t xml:space="preserve">. </w:t>
      </w:r>
      <w:r w:rsidR="005446DC">
        <w:rPr>
          <w:rStyle w:val="aa"/>
          <w:b w:val="0"/>
          <w:color w:val="000000"/>
          <w:sz w:val="26"/>
          <w:szCs w:val="26"/>
        </w:rPr>
        <w:t>Фролов Дмитрий Александрович</w:t>
      </w:r>
    </w:p>
    <w:p w14:paraId="430BAB88" w14:textId="77777777" w:rsidR="00A56665" w:rsidRPr="00CD4226" w:rsidRDefault="00A56665" w:rsidP="004609F1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 xml:space="preserve">Всего в </w:t>
      </w:r>
      <w:r w:rsidR="00E22E3E" w:rsidRPr="00CD4226">
        <w:rPr>
          <w:sz w:val="26"/>
          <w:szCs w:val="26"/>
        </w:rPr>
        <w:t>Правлении 31 член</w:t>
      </w:r>
      <w:r w:rsidRPr="00CD4226">
        <w:rPr>
          <w:sz w:val="26"/>
          <w:szCs w:val="26"/>
        </w:rPr>
        <w:t xml:space="preserve">. </w:t>
      </w:r>
    </w:p>
    <w:p w14:paraId="31C0638A" w14:textId="77777777" w:rsidR="00E22E3E" w:rsidRPr="00CD4226" w:rsidRDefault="00A56665" w:rsidP="004609F1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>Из</w:t>
      </w:r>
      <w:r w:rsidR="00E22E3E" w:rsidRPr="00CD4226">
        <w:rPr>
          <w:sz w:val="26"/>
          <w:szCs w:val="26"/>
        </w:rPr>
        <w:t xml:space="preserve"> 31 члена</w:t>
      </w:r>
      <w:r w:rsidRPr="00CD4226">
        <w:rPr>
          <w:sz w:val="26"/>
          <w:szCs w:val="26"/>
        </w:rPr>
        <w:t xml:space="preserve"> </w:t>
      </w:r>
      <w:r w:rsidR="00812A77" w:rsidRPr="00CD4226">
        <w:rPr>
          <w:sz w:val="26"/>
          <w:szCs w:val="26"/>
        </w:rPr>
        <w:t xml:space="preserve">Правления </w:t>
      </w:r>
      <w:r w:rsidRPr="00CD4226">
        <w:rPr>
          <w:sz w:val="26"/>
          <w:szCs w:val="26"/>
        </w:rPr>
        <w:t xml:space="preserve">присутствовало </w:t>
      </w:r>
      <w:r w:rsidR="002230A8">
        <w:rPr>
          <w:sz w:val="26"/>
          <w:szCs w:val="26"/>
        </w:rPr>
        <w:t>18</w:t>
      </w:r>
      <w:r w:rsidR="00E22E3E" w:rsidRPr="00CD4226">
        <w:rPr>
          <w:sz w:val="26"/>
          <w:szCs w:val="26"/>
        </w:rPr>
        <w:t xml:space="preserve"> </w:t>
      </w:r>
      <w:r w:rsidRPr="00CD4226">
        <w:rPr>
          <w:sz w:val="26"/>
          <w:szCs w:val="26"/>
        </w:rPr>
        <w:t xml:space="preserve">членов </w:t>
      </w:r>
      <w:r w:rsidR="00812A77" w:rsidRPr="00CD4226">
        <w:rPr>
          <w:sz w:val="26"/>
          <w:szCs w:val="26"/>
        </w:rPr>
        <w:t xml:space="preserve">Правления </w:t>
      </w:r>
      <w:r w:rsidRPr="00CD4226">
        <w:rPr>
          <w:sz w:val="26"/>
          <w:szCs w:val="26"/>
        </w:rPr>
        <w:t>Организации.</w:t>
      </w:r>
    </w:p>
    <w:p w14:paraId="3CB76486" w14:textId="77777777" w:rsidR="00475215" w:rsidRDefault="00A56665" w:rsidP="004609F1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>Кворум для принятия решения имеется.</w:t>
      </w:r>
    </w:p>
    <w:p w14:paraId="629835C7" w14:textId="77777777" w:rsidR="00812A77" w:rsidRPr="00CD4226" w:rsidRDefault="00A56665" w:rsidP="004609F1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 xml:space="preserve">Кворум </w:t>
      </w:r>
      <w:r w:rsidR="00F53929">
        <w:rPr>
          <w:sz w:val="26"/>
          <w:szCs w:val="26"/>
        </w:rPr>
        <w:t>58</w:t>
      </w:r>
      <w:r w:rsidRPr="00CD4226">
        <w:rPr>
          <w:sz w:val="26"/>
          <w:szCs w:val="26"/>
        </w:rPr>
        <w:t>%.</w:t>
      </w:r>
    </w:p>
    <w:p w14:paraId="04540FFA" w14:textId="77777777" w:rsidR="00AA2E45" w:rsidRDefault="00A56665" w:rsidP="00AA2E45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>Заседание является правомочным.</w:t>
      </w:r>
    </w:p>
    <w:p w14:paraId="27F5A6E3" w14:textId="77777777" w:rsidR="00AA2E45" w:rsidRPr="00AA2E45" w:rsidRDefault="00AA2E45" w:rsidP="00AA2E45">
      <w:pPr>
        <w:jc w:val="both"/>
        <w:rPr>
          <w:sz w:val="26"/>
          <w:szCs w:val="26"/>
        </w:rPr>
      </w:pPr>
    </w:p>
    <w:p w14:paraId="16102DBB" w14:textId="77777777" w:rsidR="00E65EF5" w:rsidRPr="00E65EF5" w:rsidRDefault="00A56665" w:rsidP="00E65EF5">
      <w:pPr>
        <w:spacing w:after="200"/>
        <w:jc w:val="center"/>
        <w:rPr>
          <w:b/>
        </w:rPr>
      </w:pPr>
      <w:r w:rsidRPr="00CD4226">
        <w:rPr>
          <w:b/>
          <w:sz w:val="26"/>
          <w:szCs w:val="26"/>
        </w:rPr>
        <w:t>ПОВЕСТКА ДНЯ:</w:t>
      </w:r>
    </w:p>
    <w:p w14:paraId="05B71B8E" w14:textId="77777777" w:rsidR="00E65EF5" w:rsidRDefault="00E65EF5" w:rsidP="007367E1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РТСРК в 2019 году и о плане работы РТСРК на 2020 год</w:t>
      </w:r>
    </w:p>
    <w:p w14:paraId="5CA8C80A" w14:textId="77777777" w:rsidR="004D57A6" w:rsidRDefault="004D57A6" w:rsidP="00DD7B3C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 w:rsidRPr="00E3086E">
        <w:rPr>
          <w:sz w:val="26"/>
          <w:szCs w:val="26"/>
        </w:rPr>
        <w:t>О согласовании Устава регионального отделения РТСРК в Свердловской области</w:t>
      </w:r>
      <w:r>
        <w:rPr>
          <w:sz w:val="26"/>
          <w:szCs w:val="26"/>
        </w:rPr>
        <w:t>.</w:t>
      </w:r>
    </w:p>
    <w:p w14:paraId="520EFCFA" w14:textId="2DCDFC01" w:rsidR="00E65EF5" w:rsidRDefault="00EC3ECB" w:rsidP="00DD7B3C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EC3ECB">
        <w:rPr>
          <w:sz w:val="26"/>
          <w:szCs w:val="26"/>
        </w:rPr>
        <w:t xml:space="preserve">создании </w:t>
      </w:r>
      <w:r w:rsidRPr="00EC3ECB">
        <w:rPr>
          <w:sz w:val="26"/>
          <w:szCs w:val="26"/>
          <w:shd w:val="clear" w:color="auto" w:fill="FFFFFF"/>
        </w:rPr>
        <w:t>в городе</w:t>
      </w:r>
      <w:r>
        <w:rPr>
          <w:sz w:val="26"/>
          <w:szCs w:val="26"/>
          <w:shd w:val="clear" w:color="auto" w:fill="FFFFFF"/>
        </w:rPr>
        <w:t xml:space="preserve"> Сочи</w:t>
      </w:r>
      <w:r w:rsidRPr="00EC3ECB">
        <w:rPr>
          <w:sz w:val="26"/>
          <w:szCs w:val="26"/>
          <w:shd w:val="clear" w:color="auto" w:fill="FFFFFF"/>
        </w:rPr>
        <w:t xml:space="preserve"> </w:t>
      </w:r>
      <w:r w:rsidRPr="00DD7B3C">
        <w:rPr>
          <w:sz w:val="26"/>
          <w:szCs w:val="26"/>
        </w:rPr>
        <w:t>Краснодарского края</w:t>
      </w:r>
      <w:r>
        <w:rPr>
          <w:sz w:val="26"/>
          <w:szCs w:val="26"/>
        </w:rPr>
        <w:t xml:space="preserve"> м</w:t>
      </w:r>
      <w:r w:rsidR="00E65EF5" w:rsidRPr="00DD7B3C">
        <w:rPr>
          <w:sz w:val="26"/>
          <w:szCs w:val="26"/>
        </w:rPr>
        <w:t>естного отделения РТСРК</w:t>
      </w:r>
      <w:r>
        <w:rPr>
          <w:sz w:val="26"/>
          <w:szCs w:val="26"/>
        </w:rPr>
        <w:t>.</w:t>
      </w:r>
    </w:p>
    <w:p w14:paraId="52498EE6" w14:textId="7AC4FB6C" w:rsidR="00C4335F" w:rsidRPr="00DD7B3C" w:rsidRDefault="002B34DE" w:rsidP="00DD7B3C">
      <w:pPr>
        <w:pStyle w:val="ac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Гильдии </w:t>
      </w:r>
      <w:r w:rsidRPr="002B34DE">
        <w:rPr>
          <w:sz w:val="26"/>
          <w:szCs w:val="26"/>
        </w:rPr>
        <w:t>работников культуры и искусства в поддержку целей устойчивого развития</w:t>
      </w:r>
      <w:r>
        <w:rPr>
          <w:sz w:val="26"/>
          <w:szCs w:val="26"/>
        </w:rPr>
        <w:t>.</w:t>
      </w:r>
    </w:p>
    <w:p w14:paraId="240BD864" w14:textId="77777777" w:rsidR="00E12A18" w:rsidRDefault="00E12A18" w:rsidP="0059323B">
      <w:pPr>
        <w:jc w:val="both"/>
        <w:rPr>
          <w:sz w:val="26"/>
          <w:szCs w:val="26"/>
        </w:rPr>
      </w:pPr>
    </w:p>
    <w:p w14:paraId="7579386F" w14:textId="77777777" w:rsidR="00DD7B3C" w:rsidRDefault="00DD7B3C" w:rsidP="005932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первому вопросу слушали Константинова </w:t>
      </w:r>
      <w:proofErr w:type="gramStart"/>
      <w:r>
        <w:rPr>
          <w:sz w:val="26"/>
          <w:szCs w:val="26"/>
        </w:rPr>
        <w:t>А.Н.</w:t>
      </w:r>
      <w:proofErr w:type="gramEnd"/>
      <w:r>
        <w:rPr>
          <w:sz w:val="26"/>
          <w:szCs w:val="26"/>
        </w:rPr>
        <w:t xml:space="preserve"> «</w:t>
      </w:r>
      <w:r w:rsidR="00740A27">
        <w:rPr>
          <w:sz w:val="26"/>
          <w:szCs w:val="26"/>
        </w:rPr>
        <w:t>Об итогах работы РТСРК</w:t>
      </w:r>
      <w:r w:rsidR="00740A27" w:rsidRPr="00740A27">
        <w:rPr>
          <w:sz w:val="26"/>
          <w:szCs w:val="26"/>
        </w:rPr>
        <w:t xml:space="preserve"> </w:t>
      </w:r>
      <w:r w:rsidR="00740A27">
        <w:rPr>
          <w:sz w:val="26"/>
          <w:szCs w:val="26"/>
        </w:rPr>
        <w:t>в 2019 году и о плане работы РТСРК на 2020 год</w:t>
      </w:r>
      <w:r>
        <w:rPr>
          <w:sz w:val="26"/>
          <w:szCs w:val="26"/>
        </w:rPr>
        <w:t>»</w:t>
      </w:r>
      <w:r w:rsidR="00740A27">
        <w:rPr>
          <w:sz w:val="26"/>
          <w:szCs w:val="26"/>
        </w:rPr>
        <w:t>.</w:t>
      </w:r>
    </w:p>
    <w:p w14:paraId="4676FECC" w14:textId="77777777" w:rsidR="00740A27" w:rsidRDefault="00740A27" w:rsidP="005932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r w:rsidR="00EC3ECB">
        <w:rPr>
          <w:sz w:val="26"/>
          <w:szCs w:val="26"/>
        </w:rPr>
        <w:br/>
      </w:r>
      <w:r>
        <w:rPr>
          <w:sz w:val="26"/>
          <w:szCs w:val="26"/>
        </w:rPr>
        <w:t xml:space="preserve">Васильев </w:t>
      </w:r>
      <w:proofErr w:type="gramStart"/>
      <w:r>
        <w:rPr>
          <w:sz w:val="26"/>
          <w:szCs w:val="26"/>
        </w:rPr>
        <w:t>А.В.</w:t>
      </w:r>
      <w:proofErr w:type="gramEnd"/>
      <w:r>
        <w:rPr>
          <w:sz w:val="26"/>
          <w:szCs w:val="26"/>
        </w:rPr>
        <w:t xml:space="preserve">, Гаврилов А.Л., Ерошкин Д.В., </w:t>
      </w:r>
      <w:r w:rsidR="00EC3ECB" w:rsidRPr="00CD4226">
        <w:rPr>
          <w:rStyle w:val="aa"/>
          <w:b w:val="0"/>
          <w:color w:val="000000"/>
          <w:sz w:val="26"/>
          <w:szCs w:val="26"/>
        </w:rPr>
        <w:t xml:space="preserve">Ковалёва </w:t>
      </w:r>
      <w:r w:rsidR="00EC3ECB">
        <w:rPr>
          <w:rStyle w:val="aa"/>
          <w:b w:val="0"/>
          <w:color w:val="000000"/>
          <w:sz w:val="26"/>
          <w:szCs w:val="26"/>
        </w:rPr>
        <w:t>Н.</w:t>
      </w:r>
      <w:r w:rsidR="00EC3ECB" w:rsidRPr="00CD4226">
        <w:rPr>
          <w:rStyle w:val="aa"/>
          <w:b w:val="0"/>
          <w:color w:val="000000"/>
          <w:sz w:val="26"/>
          <w:szCs w:val="26"/>
        </w:rPr>
        <w:t>О</w:t>
      </w:r>
      <w:r w:rsidR="00EC3ECB">
        <w:rPr>
          <w:rStyle w:val="aa"/>
          <w:b w:val="0"/>
          <w:color w:val="000000"/>
          <w:sz w:val="26"/>
          <w:szCs w:val="26"/>
        </w:rPr>
        <w:t xml:space="preserve">., </w:t>
      </w:r>
      <w:r>
        <w:rPr>
          <w:sz w:val="26"/>
          <w:szCs w:val="26"/>
        </w:rPr>
        <w:t>Подражанский Ю.А., Тульчинский Г.Л.</w:t>
      </w:r>
      <w:r w:rsidR="00EC3ECB">
        <w:rPr>
          <w:sz w:val="26"/>
          <w:szCs w:val="26"/>
        </w:rPr>
        <w:t xml:space="preserve">, </w:t>
      </w:r>
      <w:r w:rsidR="00EC3ECB">
        <w:rPr>
          <w:rStyle w:val="aa"/>
          <w:b w:val="0"/>
          <w:color w:val="000000"/>
          <w:sz w:val="26"/>
          <w:szCs w:val="26"/>
        </w:rPr>
        <w:t>Унксов. Н.В.</w:t>
      </w:r>
      <w:r w:rsidR="00EC3ECB">
        <w:rPr>
          <w:color w:val="000000"/>
          <w:sz w:val="26"/>
          <w:szCs w:val="26"/>
        </w:rPr>
        <w:t xml:space="preserve">, </w:t>
      </w:r>
      <w:r w:rsidR="00EC3ECB">
        <w:rPr>
          <w:rStyle w:val="aa"/>
          <w:b w:val="0"/>
          <w:color w:val="000000"/>
          <w:sz w:val="26"/>
          <w:szCs w:val="26"/>
        </w:rPr>
        <w:t xml:space="preserve">Фролов </w:t>
      </w:r>
      <w:proofErr w:type="gramStart"/>
      <w:r w:rsidR="00EC3ECB">
        <w:rPr>
          <w:rStyle w:val="aa"/>
          <w:b w:val="0"/>
          <w:color w:val="000000"/>
          <w:sz w:val="26"/>
          <w:szCs w:val="26"/>
        </w:rPr>
        <w:t>Д.А.</w:t>
      </w:r>
      <w:proofErr w:type="gramEnd"/>
    </w:p>
    <w:p w14:paraId="5E19B757" w14:textId="77777777" w:rsidR="00740A27" w:rsidRDefault="00740A27" w:rsidP="0059323B">
      <w:pPr>
        <w:jc w:val="both"/>
        <w:rPr>
          <w:sz w:val="26"/>
          <w:szCs w:val="26"/>
        </w:rPr>
      </w:pPr>
    </w:p>
    <w:p w14:paraId="1B9B7FA4" w14:textId="77777777" w:rsidR="00740A27" w:rsidRDefault="00740A27" w:rsidP="0059323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Постановили:</w:t>
      </w:r>
    </w:p>
    <w:p w14:paraId="377C73CC" w14:textId="77777777" w:rsidR="00291E36" w:rsidRDefault="00740A27" w:rsidP="00291E36">
      <w:pPr>
        <w:pStyle w:val="ac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работу Правления РТСРК за отчётный период удовлетворительной.</w:t>
      </w:r>
    </w:p>
    <w:p w14:paraId="3C731BF2" w14:textId="77777777" w:rsidR="00EC3ECB" w:rsidRDefault="00EC3ECB" w:rsidP="00291E36">
      <w:pPr>
        <w:ind w:left="360"/>
        <w:jc w:val="both"/>
        <w:rPr>
          <w:b/>
          <w:sz w:val="26"/>
          <w:szCs w:val="26"/>
        </w:rPr>
      </w:pPr>
    </w:p>
    <w:p w14:paraId="2703EDA7" w14:textId="77777777" w:rsidR="00291E36" w:rsidRPr="00291E36" w:rsidRDefault="00291E36" w:rsidP="001031CE">
      <w:pPr>
        <w:ind w:left="360"/>
        <w:rPr>
          <w:sz w:val="26"/>
          <w:szCs w:val="26"/>
        </w:rPr>
      </w:pPr>
      <w:r w:rsidRPr="00291E36">
        <w:rPr>
          <w:b/>
          <w:sz w:val="26"/>
          <w:szCs w:val="26"/>
        </w:rPr>
        <w:t>Голосовали:</w:t>
      </w:r>
      <w:r w:rsidRPr="00291E36">
        <w:rPr>
          <w:sz w:val="26"/>
          <w:szCs w:val="26"/>
        </w:rPr>
        <w:t xml:space="preserve"> «ЗА» - единогласно; «Против» – 0; «Воздержались» - 0</w:t>
      </w:r>
      <w:r w:rsidRPr="00291E36">
        <w:rPr>
          <w:sz w:val="26"/>
          <w:szCs w:val="26"/>
        </w:rPr>
        <w:br/>
      </w:r>
    </w:p>
    <w:p w14:paraId="5CC0F83B" w14:textId="77777777" w:rsidR="00740A27" w:rsidRPr="00291E36" w:rsidRDefault="00740A27" w:rsidP="00291E36">
      <w:pPr>
        <w:pStyle w:val="ac"/>
        <w:numPr>
          <w:ilvl w:val="0"/>
          <w:numId w:val="12"/>
        </w:numPr>
        <w:jc w:val="both"/>
        <w:rPr>
          <w:sz w:val="26"/>
          <w:szCs w:val="26"/>
        </w:rPr>
      </w:pPr>
      <w:r w:rsidRPr="00291E36">
        <w:rPr>
          <w:sz w:val="26"/>
          <w:szCs w:val="26"/>
        </w:rPr>
        <w:t xml:space="preserve">Подготовить заявки и направить их в </w:t>
      </w:r>
      <w:r w:rsidRPr="00291E36">
        <w:rPr>
          <w:color w:val="000000"/>
          <w:sz w:val="27"/>
          <w:szCs w:val="27"/>
        </w:rPr>
        <w:t xml:space="preserve">Министерство культуры Российской Федерации следующие проекты, представленные на заседании круглого стола «Культура и историческое наследие как фактор устойчивого развития» в рамках Форума «Устойчивого развития СЗФО»: </w:t>
      </w:r>
    </w:p>
    <w:p w14:paraId="71FFE418" w14:textId="77777777" w:rsidR="00740A27" w:rsidRPr="00740A27" w:rsidRDefault="00740A27" w:rsidP="00740A27">
      <w:pPr>
        <w:pStyle w:val="ac"/>
        <w:jc w:val="both"/>
        <w:rPr>
          <w:color w:val="000000"/>
          <w:sz w:val="27"/>
          <w:szCs w:val="27"/>
        </w:rPr>
      </w:pPr>
      <w:r w:rsidRPr="00740A27">
        <w:rPr>
          <w:color w:val="000000"/>
          <w:sz w:val="27"/>
          <w:szCs w:val="27"/>
        </w:rPr>
        <w:t>- проекты, реализующие программу 2020 года как Года памяти и славы («Шлюпочный парад Победы», «К столетию Исхода. Окончание гражданской войны»);</w:t>
      </w:r>
    </w:p>
    <w:p w14:paraId="00DE65CF" w14:textId="77777777" w:rsidR="00740A27" w:rsidRDefault="00740A27" w:rsidP="00740A27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проект «Великое посольство Петра I»), популяризирующий историческую миссию Петра Великого;</w:t>
      </w:r>
    </w:p>
    <w:p w14:paraId="6EF457B1" w14:textId="77777777" w:rsidR="00740A27" w:rsidRPr="00291E36" w:rsidRDefault="00740A27" w:rsidP="00740A27">
      <w:pPr>
        <w:pStyle w:val="ac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проекты, </w:t>
      </w:r>
      <w:r w:rsidRPr="00291E36">
        <w:rPr>
          <w:color w:val="000000"/>
          <w:sz w:val="27"/>
          <w:szCs w:val="27"/>
        </w:rPr>
        <w:t>позиционирующие Россию как великую морскую державу и лидера в освоении Арктики (Межрегиональный форум юных маринистов «Морское наследие Петра Великого», «Фестиваль ледоколов: от Петербурга до Дубая», «Самый северный музей»);</w:t>
      </w:r>
    </w:p>
    <w:p w14:paraId="2ED5028F" w14:textId="77777777" w:rsidR="00740A27" w:rsidRPr="00291E36" w:rsidRDefault="00740A27" w:rsidP="00740A27">
      <w:pPr>
        <w:pStyle w:val="ac"/>
        <w:jc w:val="both"/>
        <w:rPr>
          <w:color w:val="000000"/>
          <w:sz w:val="27"/>
          <w:szCs w:val="27"/>
        </w:rPr>
      </w:pPr>
      <w:r w:rsidRPr="00291E36">
        <w:rPr>
          <w:color w:val="000000"/>
          <w:sz w:val="27"/>
          <w:szCs w:val="27"/>
        </w:rPr>
        <w:t>- проекты, направленные на культурное просвещение молодёжи («Конференция деятелей культуры и искусства, награждённых почётными званиями», «Всероссийский урок культуры и развитие молодёжных творческих инициатив», «Киноуроки как опыт социального партнёрства», «Открытый музей»);</w:t>
      </w:r>
    </w:p>
    <w:p w14:paraId="3CD0047C" w14:textId="77777777" w:rsidR="00740A27" w:rsidRPr="00291E36" w:rsidRDefault="00740A27" w:rsidP="00740A27">
      <w:pPr>
        <w:pStyle w:val="ac"/>
        <w:jc w:val="both"/>
        <w:rPr>
          <w:color w:val="000000"/>
          <w:sz w:val="27"/>
          <w:szCs w:val="27"/>
        </w:rPr>
      </w:pPr>
      <w:r w:rsidRPr="00291E36">
        <w:rPr>
          <w:color w:val="000000"/>
          <w:sz w:val="27"/>
          <w:szCs w:val="27"/>
        </w:rPr>
        <w:t>- проекты, способствующие развитию событийного туризма («Международный театральный фестиваль «Балтийский дом», «Алые паруса России», Международный фестиваль народной песни «Добровидение», «Петербург – окно в Европу. Евро 2020», «Праздник корюшки», «Петербург свадебный»).</w:t>
      </w:r>
    </w:p>
    <w:p w14:paraId="1348EF67" w14:textId="77777777" w:rsidR="00740A27" w:rsidRPr="00291E36" w:rsidRDefault="00291E36" w:rsidP="00740A27">
      <w:pPr>
        <w:pStyle w:val="ac"/>
        <w:numPr>
          <w:ilvl w:val="0"/>
          <w:numId w:val="12"/>
        </w:numPr>
        <w:jc w:val="both"/>
        <w:rPr>
          <w:sz w:val="27"/>
          <w:szCs w:val="27"/>
        </w:rPr>
      </w:pPr>
      <w:r w:rsidRPr="00291E36">
        <w:rPr>
          <w:color w:val="000000"/>
          <w:sz w:val="27"/>
          <w:szCs w:val="27"/>
        </w:rPr>
        <w:t>Рекомендовать органам управления культурой субъектов Российской Федерации в рамках СПбМКФ изучить и использовать опыт Санкт-Петербурга по организации общественно-государственной системы управления в сфере культуры.</w:t>
      </w:r>
    </w:p>
    <w:p w14:paraId="7014FA89" w14:textId="77777777" w:rsidR="00291E36" w:rsidRPr="00291E36" w:rsidRDefault="00291E36" w:rsidP="00291E36">
      <w:pPr>
        <w:ind w:left="360"/>
        <w:jc w:val="both"/>
        <w:rPr>
          <w:sz w:val="27"/>
          <w:szCs w:val="27"/>
        </w:rPr>
      </w:pPr>
    </w:p>
    <w:p w14:paraId="6FDC5BD8" w14:textId="77777777" w:rsidR="00740A27" w:rsidRDefault="00291E36" w:rsidP="00291E36">
      <w:pPr>
        <w:ind w:left="360"/>
        <w:jc w:val="both"/>
        <w:rPr>
          <w:sz w:val="27"/>
          <w:szCs w:val="27"/>
        </w:rPr>
      </w:pPr>
      <w:r w:rsidRPr="00291E36">
        <w:rPr>
          <w:b/>
          <w:sz w:val="27"/>
          <w:szCs w:val="27"/>
        </w:rPr>
        <w:t>Голосовали:</w:t>
      </w:r>
      <w:r w:rsidRPr="00291E36">
        <w:rPr>
          <w:sz w:val="27"/>
          <w:szCs w:val="27"/>
        </w:rPr>
        <w:t xml:space="preserve"> «ЗА» - единогласно; «Против» – 0; «Воздержались» - 0</w:t>
      </w:r>
    </w:p>
    <w:p w14:paraId="73BC53E5" w14:textId="77777777" w:rsidR="00A5377C" w:rsidRPr="00291E36" w:rsidRDefault="00A5377C" w:rsidP="00291E36">
      <w:pPr>
        <w:ind w:left="360"/>
        <w:jc w:val="both"/>
        <w:rPr>
          <w:sz w:val="27"/>
          <w:szCs w:val="27"/>
        </w:rPr>
      </w:pPr>
    </w:p>
    <w:p w14:paraId="1AEB5DB9" w14:textId="77777777" w:rsidR="00E3086E" w:rsidRPr="00E3086E" w:rsidRDefault="00E12A18" w:rsidP="0059323B">
      <w:pPr>
        <w:jc w:val="both"/>
        <w:rPr>
          <w:sz w:val="26"/>
          <w:szCs w:val="26"/>
        </w:rPr>
      </w:pPr>
      <w:r w:rsidRPr="00E3086E">
        <w:rPr>
          <w:sz w:val="27"/>
          <w:szCs w:val="27"/>
        </w:rPr>
        <w:t xml:space="preserve">По </w:t>
      </w:r>
      <w:r w:rsidR="00DD7B3C" w:rsidRPr="00E3086E">
        <w:rPr>
          <w:sz w:val="27"/>
          <w:szCs w:val="27"/>
        </w:rPr>
        <w:t>второму</w:t>
      </w:r>
      <w:r w:rsidRPr="00E3086E">
        <w:rPr>
          <w:sz w:val="27"/>
          <w:szCs w:val="27"/>
        </w:rPr>
        <w:t xml:space="preserve"> вопросу с</w:t>
      </w:r>
      <w:r w:rsidR="0059323B" w:rsidRPr="00E3086E">
        <w:rPr>
          <w:sz w:val="27"/>
          <w:szCs w:val="27"/>
        </w:rPr>
        <w:t xml:space="preserve">лушали </w:t>
      </w:r>
      <w:r w:rsidR="00DD7B3C" w:rsidRPr="00E3086E">
        <w:rPr>
          <w:sz w:val="27"/>
          <w:szCs w:val="27"/>
        </w:rPr>
        <w:t>Фролова Д.</w:t>
      </w:r>
      <w:r w:rsidR="004D57A6">
        <w:rPr>
          <w:sz w:val="27"/>
          <w:szCs w:val="27"/>
        </w:rPr>
        <w:t xml:space="preserve"> </w:t>
      </w:r>
      <w:r w:rsidR="00DD7B3C" w:rsidRPr="00E3086E">
        <w:rPr>
          <w:sz w:val="27"/>
          <w:szCs w:val="27"/>
        </w:rPr>
        <w:t>А</w:t>
      </w:r>
      <w:r w:rsidR="004609F1" w:rsidRPr="00E3086E">
        <w:rPr>
          <w:sz w:val="27"/>
          <w:szCs w:val="27"/>
        </w:rPr>
        <w:t>.</w:t>
      </w:r>
      <w:r w:rsidR="0059323B" w:rsidRPr="00E3086E">
        <w:rPr>
          <w:sz w:val="27"/>
          <w:szCs w:val="27"/>
        </w:rPr>
        <w:t xml:space="preserve"> «</w:t>
      </w:r>
      <w:r w:rsidR="00E3086E" w:rsidRPr="00E3086E">
        <w:rPr>
          <w:sz w:val="26"/>
          <w:szCs w:val="26"/>
        </w:rPr>
        <w:t>О согласовании Устава регионального отделения РТСРК в Свердловской области</w:t>
      </w:r>
      <w:r w:rsidR="0059323B" w:rsidRPr="00E3086E">
        <w:rPr>
          <w:sz w:val="27"/>
          <w:szCs w:val="27"/>
        </w:rPr>
        <w:t>».</w:t>
      </w:r>
    </w:p>
    <w:p w14:paraId="52773A7A" w14:textId="77777777" w:rsidR="0059323B" w:rsidRPr="00291E36" w:rsidRDefault="0059323B" w:rsidP="0059323B">
      <w:pPr>
        <w:jc w:val="both"/>
        <w:rPr>
          <w:sz w:val="27"/>
          <w:szCs w:val="27"/>
        </w:rPr>
      </w:pPr>
      <w:r w:rsidRPr="00291E36">
        <w:rPr>
          <w:sz w:val="27"/>
          <w:szCs w:val="27"/>
        </w:rPr>
        <w:t>Выступили</w:t>
      </w:r>
      <w:r w:rsidR="004609F1" w:rsidRPr="00291E36">
        <w:rPr>
          <w:sz w:val="27"/>
          <w:szCs w:val="27"/>
        </w:rPr>
        <w:t>:</w:t>
      </w:r>
      <w:r w:rsidRPr="00291E36">
        <w:rPr>
          <w:sz w:val="27"/>
          <w:szCs w:val="27"/>
        </w:rPr>
        <w:t xml:space="preserve"> Константинов</w:t>
      </w:r>
      <w:r w:rsidR="00DD7B3C" w:rsidRPr="00291E36">
        <w:rPr>
          <w:sz w:val="27"/>
          <w:szCs w:val="27"/>
        </w:rPr>
        <w:t xml:space="preserve"> </w:t>
      </w:r>
      <w:proofErr w:type="gramStart"/>
      <w:r w:rsidR="00DD7B3C" w:rsidRPr="00291E36">
        <w:rPr>
          <w:sz w:val="27"/>
          <w:szCs w:val="27"/>
        </w:rPr>
        <w:t>А.Н.</w:t>
      </w:r>
      <w:proofErr w:type="gramEnd"/>
      <w:r w:rsidRPr="00291E36">
        <w:rPr>
          <w:sz w:val="27"/>
          <w:szCs w:val="27"/>
        </w:rPr>
        <w:t xml:space="preserve">, </w:t>
      </w:r>
      <w:r w:rsidR="00DD7B3C" w:rsidRPr="00291E36">
        <w:rPr>
          <w:sz w:val="27"/>
          <w:szCs w:val="27"/>
        </w:rPr>
        <w:t>Желдина З.В.</w:t>
      </w:r>
    </w:p>
    <w:p w14:paraId="430B43F8" w14:textId="77777777" w:rsidR="0059323B" w:rsidRPr="00291E36" w:rsidRDefault="0059323B" w:rsidP="0059323B">
      <w:pPr>
        <w:jc w:val="both"/>
        <w:rPr>
          <w:sz w:val="27"/>
          <w:szCs w:val="27"/>
        </w:rPr>
      </w:pPr>
      <w:r w:rsidRPr="00291E36">
        <w:rPr>
          <w:sz w:val="27"/>
          <w:szCs w:val="27"/>
        </w:rPr>
        <w:t>Постановили:</w:t>
      </w:r>
    </w:p>
    <w:p w14:paraId="223B5F48" w14:textId="77777777" w:rsidR="004609F1" w:rsidRPr="00291E36" w:rsidRDefault="004609F1" w:rsidP="004609F1">
      <w:pPr>
        <w:pStyle w:val="ad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91E36">
        <w:rPr>
          <w:rFonts w:ascii="Times New Roman" w:hAnsi="Times New Roman"/>
          <w:sz w:val="27"/>
          <w:szCs w:val="27"/>
          <w:shd w:val="clear" w:color="auto" w:fill="FFFFFF"/>
        </w:rPr>
        <w:t xml:space="preserve">      </w:t>
      </w:r>
      <w:r w:rsidR="00650486" w:rsidRPr="00650486">
        <w:rPr>
          <w:rFonts w:ascii="Times New Roman" w:hAnsi="Times New Roman"/>
          <w:sz w:val="27"/>
          <w:szCs w:val="27"/>
          <w:shd w:val="clear" w:color="auto" w:fill="FFFFFF"/>
        </w:rPr>
        <w:t>Правление Общероссийской общественной организации "Российский творческий союз работников культуры" (далее - ООО РТСРК, Союз) соглас</w:t>
      </w:r>
      <w:r w:rsidR="00650486">
        <w:rPr>
          <w:rFonts w:ascii="Times New Roman" w:hAnsi="Times New Roman"/>
          <w:sz w:val="27"/>
          <w:szCs w:val="27"/>
          <w:shd w:val="clear" w:color="auto" w:fill="FFFFFF"/>
        </w:rPr>
        <w:t>овывает</w:t>
      </w:r>
      <w:r w:rsidR="00650486" w:rsidRPr="00650486">
        <w:rPr>
          <w:rFonts w:ascii="Times New Roman" w:hAnsi="Times New Roman"/>
          <w:sz w:val="27"/>
          <w:szCs w:val="27"/>
          <w:shd w:val="clear" w:color="auto" w:fill="FFFFFF"/>
        </w:rPr>
        <w:t xml:space="preserve"> Устав Регионального отделения Свердловской области ООО РТСРК и не возражает по самостоятельному осуществлению деятельности на территории Свердловской области для реализации уставных целей и в интересах Союза.</w:t>
      </w:r>
    </w:p>
    <w:p w14:paraId="5AC30CFE" w14:textId="77777777" w:rsidR="00326D14" w:rsidRPr="00291E36" w:rsidRDefault="00E5618D" w:rsidP="00A5666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 </w:t>
      </w:r>
    </w:p>
    <w:p w14:paraId="07D66330" w14:textId="77777777" w:rsidR="00A56665" w:rsidRPr="00291E36" w:rsidRDefault="00A56665" w:rsidP="00A56665">
      <w:pPr>
        <w:jc w:val="both"/>
        <w:rPr>
          <w:sz w:val="27"/>
          <w:szCs w:val="27"/>
        </w:rPr>
      </w:pPr>
      <w:r w:rsidRPr="00291E36">
        <w:rPr>
          <w:b/>
          <w:sz w:val="27"/>
          <w:szCs w:val="27"/>
        </w:rPr>
        <w:t>Голосовали:</w:t>
      </w:r>
      <w:r w:rsidRPr="00291E36">
        <w:rPr>
          <w:sz w:val="27"/>
          <w:szCs w:val="27"/>
        </w:rPr>
        <w:t xml:space="preserve"> «ЗА» - единогласно; «Против» – 0; «Воздержались» -</w:t>
      </w:r>
      <w:r w:rsidR="00CD4226" w:rsidRPr="00291E36">
        <w:rPr>
          <w:sz w:val="27"/>
          <w:szCs w:val="27"/>
        </w:rPr>
        <w:t xml:space="preserve"> </w:t>
      </w:r>
      <w:r w:rsidRPr="00291E36">
        <w:rPr>
          <w:sz w:val="27"/>
          <w:szCs w:val="27"/>
        </w:rPr>
        <w:t>0.</w:t>
      </w:r>
    </w:p>
    <w:p w14:paraId="46A7E607" w14:textId="77777777" w:rsidR="00E12A18" w:rsidRPr="00291E36" w:rsidRDefault="00E12A18" w:rsidP="00A56665">
      <w:pPr>
        <w:jc w:val="both"/>
        <w:rPr>
          <w:sz w:val="27"/>
          <w:szCs w:val="27"/>
        </w:rPr>
      </w:pPr>
    </w:p>
    <w:p w14:paraId="32308039" w14:textId="77777777" w:rsidR="00EC3ECB" w:rsidRPr="001B798C" w:rsidRDefault="00EC3ECB" w:rsidP="00EC3ECB">
      <w:pPr>
        <w:jc w:val="both"/>
        <w:rPr>
          <w:sz w:val="26"/>
          <w:szCs w:val="26"/>
        </w:rPr>
      </w:pPr>
      <w:r>
        <w:rPr>
          <w:sz w:val="26"/>
          <w:szCs w:val="26"/>
        </w:rPr>
        <w:t>По третьему вопросу слушали Лямину</w:t>
      </w:r>
      <w:r w:rsidRPr="001B798C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1B798C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Pr="001B798C">
        <w:rPr>
          <w:sz w:val="26"/>
          <w:szCs w:val="26"/>
        </w:rPr>
        <w:t>. «</w:t>
      </w:r>
      <w:r w:rsidRPr="00EC3ECB">
        <w:rPr>
          <w:sz w:val="26"/>
          <w:szCs w:val="26"/>
        </w:rPr>
        <w:t xml:space="preserve">О создании </w:t>
      </w:r>
      <w:r w:rsidRPr="00EC3ECB">
        <w:rPr>
          <w:sz w:val="26"/>
          <w:szCs w:val="26"/>
          <w:shd w:val="clear" w:color="auto" w:fill="FFFFFF"/>
        </w:rPr>
        <w:t xml:space="preserve">в городе Сочи </w:t>
      </w:r>
      <w:r w:rsidRPr="00EC3ECB">
        <w:rPr>
          <w:sz w:val="26"/>
          <w:szCs w:val="26"/>
        </w:rPr>
        <w:t xml:space="preserve">Краснодарского края </w:t>
      </w:r>
      <w:r>
        <w:rPr>
          <w:sz w:val="26"/>
          <w:szCs w:val="26"/>
        </w:rPr>
        <w:t>местного</w:t>
      </w:r>
      <w:r w:rsidRPr="001B798C">
        <w:rPr>
          <w:sz w:val="26"/>
          <w:szCs w:val="26"/>
        </w:rPr>
        <w:t xml:space="preserve"> отделения Общероссийской общественной организации «Российский творческий союз работников культуры».</w:t>
      </w:r>
    </w:p>
    <w:p w14:paraId="09B3D0D8" w14:textId="77777777" w:rsidR="00EC3ECB" w:rsidRPr="004609F1" w:rsidRDefault="00EC3ECB" w:rsidP="00EC3ECB">
      <w:pPr>
        <w:jc w:val="both"/>
        <w:rPr>
          <w:sz w:val="26"/>
          <w:szCs w:val="26"/>
        </w:rPr>
      </w:pPr>
      <w:r w:rsidRPr="004609F1">
        <w:rPr>
          <w:sz w:val="26"/>
          <w:szCs w:val="26"/>
        </w:rPr>
        <w:t xml:space="preserve">Выступили: </w:t>
      </w:r>
      <w:proofErr w:type="gramStart"/>
      <w:r w:rsidRPr="004609F1">
        <w:rPr>
          <w:sz w:val="26"/>
          <w:szCs w:val="26"/>
        </w:rPr>
        <w:t>А.Н.</w:t>
      </w:r>
      <w:proofErr w:type="gramEnd"/>
      <w:r w:rsidRPr="004609F1">
        <w:rPr>
          <w:sz w:val="26"/>
          <w:szCs w:val="26"/>
        </w:rPr>
        <w:t xml:space="preserve"> Константинов, </w:t>
      </w:r>
      <w:r>
        <w:rPr>
          <w:sz w:val="26"/>
          <w:szCs w:val="26"/>
        </w:rPr>
        <w:t>С.Ю. Лямина.</w:t>
      </w:r>
    </w:p>
    <w:p w14:paraId="525FA28B" w14:textId="77777777" w:rsidR="00EC3ECB" w:rsidRDefault="00EC3ECB" w:rsidP="00EC3EC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Постановили:</w:t>
      </w:r>
    </w:p>
    <w:p w14:paraId="39EB918D" w14:textId="77777777" w:rsidR="004D57A6" w:rsidRPr="00291E36" w:rsidRDefault="00EC3ECB" w:rsidP="004D57A6">
      <w:pPr>
        <w:pStyle w:val="ad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11236">
        <w:rPr>
          <w:rFonts w:ascii="Times New Roman" w:hAnsi="Times New Roman"/>
          <w:sz w:val="26"/>
          <w:szCs w:val="26"/>
          <w:shd w:val="clear" w:color="auto" w:fill="FFFFFF"/>
        </w:rPr>
        <w:t xml:space="preserve">      1.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50486" w:rsidRPr="00650486">
        <w:rPr>
          <w:rFonts w:ascii="Times New Roman" w:hAnsi="Times New Roman"/>
          <w:sz w:val="27"/>
          <w:szCs w:val="27"/>
          <w:shd w:val="clear" w:color="auto" w:fill="FFFFFF"/>
        </w:rPr>
        <w:t xml:space="preserve">Правление Общероссийской общественной организации "Российский творческий союз работников культуры" (далее - ООО РТСРК, Союз) 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811236">
        <w:rPr>
          <w:rFonts w:ascii="Times New Roman" w:hAnsi="Times New Roman"/>
          <w:sz w:val="26"/>
          <w:szCs w:val="26"/>
          <w:shd w:val="clear" w:color="auto" w:fill="FFFFFF"/>
        </w:rPr>
        <w:t>оддерж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>ивает</w:t>
      </w:r>
      <w:r w:rsidRPr="0081123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B798C">
        <w:rPr>
          <w:rFonts w:ascii="Times New Roman" w:hAnsi="Times New Roman"/>
          <w:sz w:val="26"/>
          <w:szCs w:val="26"/>
          <w:shd w:val="clear" w:color="auto" w:fill="FFFFFF"/>
        </w:rPr>
        <w:t>инициативу граждан и сог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>лашается</w:t>
      </w:r>
      <w:r w:rsidRPr="001B798C">
        <w:rPr>
          <w:rFonts w:ascii="Times New Roman" w:hAnsi="Times New Roman"/>
          <w:sz w:val="26"/>
          <w:szCs w:val="26"/>
          <w:shd w:val="clear" w:color="auto" w:fill="FFFFFF"/>
        </w:rPr>
        <w:t xml:space="preserve"> с решением общего собрания учредителей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>от 06.08.2019г.</w:t>
      </w:r>
      <w:r w:rsidRPr="001B79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>по</w:t>
      </w:r>
      <w:r w:rsidRPr="001B798C">
        <w:rPr>
          <w:rFonts w:ascii="Times New Roman" w:hAnsi="Times New Roman"/>
          <w:sz w:val="26"/>
          <w:szCs w:val="26"/>
          <w:shd w:val="clear" w:color="auto" w:fill="FFFFFF"/>
        </w:rPr>
        <w:t xml:space="preserve"> созда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>нию</w:t>
      </w:r>
      <w:r w:rsidRPr="001B79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г. Сочи местно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Pr="001B798C">
        <w:rPr>
          <w:rFonts w:ascii="Times New Roman" w:hAnsi="Times New Roman"/>
          <w:sz w:val="26"/>
          <w:szCs w:val="26"/>
          <w:shd w:val="clear" w:color="auto" w:fill="FFFFFF"/>
        </w:rPr>
        <w:t xml:space="preserve"> отделени</w:t>
      </w:r>
      <w:r w:rsidR="00650486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1B798C">
        <w:rPr>
          <w:rFonts w:ascii="Times New Roman" w:hAnsi="Times New Roman"/>
          <w:sz w:val="26"/>
          <w:szCs w:val="26"/>
          <w:shd w:val="clear" w:color="auto" w:fill="FFFFFF"/>
        </w:rPr>
        <w:t xml:space="preserve"> Общероссийской общественной организации «</w:t>
      </w:r>
      <w:r w:rsidRPr="00672FD4">
        <w:rPr>
          <w:rFonts w:ascii="Times New Roman" w:hAnsi="Times New Roman"/>
          <w:sz w:val="26"/>
          <w:szCs w:val="26"/>
          <w:shd w:val="clear" w:color="auto" w:fill="FFFFFF"/>
        </w:rPr>
        <w:t>Российский творческий Союз работников культуры»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(Сочинского отделения Российского творческого союза работников культуры)</w:t>
      </w:r>
      <w:r w:rsidR="004D57A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D57A6" w:rsidRPr="00650486">
        <w:rPr>
          <w:rFonts w:ascii="Times New Roman" w:hAnsi="Times New Roman"/>
          <w:sz w:val="27"/>
          <w:szCs w:val="27"/>
          <w:shd w:val="clear" w:color="auto" w:fill="FFFFFF"/>
        </w:rPr>
        <w:t xml:space="preserve">и не возражает по самостоятельному осуществлению деятельности </w:t>
      </w:r>
      <w:r w:rsidR="004D57A6">
        <w:rPr>
          <w:rFonts w:ascii="Times New Roman" w:hAnsi="Times New Roman"/>
          <w:sz w:val="27"/>
          <w:szCs w:val="27"/>
          <w:shd w:val="clear" w:color="auto" w:fill="FFFFFF"/>
        </w:rPr>
        <w:t>в г. Сочи</w:t>
      </w:r>
      <w:r w:rsidR="004D57A6" w:rsidRPr="00650486">
        <w:rPr>
          <w:rFonts w:ascii="Times New Roman" w:hAnsi="Times New Roman"/>
          <w:sz w:val="27"/>
          <w:szCs w:val="27"/>
          <w:shd w:val="clear" w:color="auto" w:fill="FFFFFF"/>
        </w:rPr>
        <w:t xml:space="preserve"> для реализации уставных целей и в интересах Союза.</w:t>
      </w:r>
    </w:p>
    <w:p w14:paraId="1D3BAD02" w14:textId="77777777" w:rsidR="00EC3ECB" w:rsidRPr="00672FD4" w:rsidRDefault="00EC3ECB" w:rsidP="00EC3ECB">
      <w:pPr>
        <w:pStyle w:val="ad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568F6F4" w14:textId="77777777" w:rsidR="00EC3ECB" w:rsidRPr="00672FD4" w:rsidRDefault="00EC3ECB" w:rsidP="00EC3ECB">
      <w:pPr>
        <w:pStyle w:val="ad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72FD4">
        <w:rPr>
          <w:rFonts w:ascii="Times New Roman" w:hAnsi="Times New Roman"/>
          <w:sz w:val="26"/>
          <w:szCs w:val="26"/>
          <w:shd w:val="clear" w:color="auto" w:fill="FFFFFF"/>
        </w:rPr>
        <w:t xml:space="preserve">     2. Уполномочить Правление </w:t>
      </w:r>
      <w:r>
        <w:rPr>
          <w:rFonts w:ascii="Times New Roman" w:hAnsi="Times New Roman"/>
          <w:sz w:val="26"/>
          <w:szCs w:val="26"/>
        </w:rPr>
        <w:t>Сочинского</w:t>
      </w:r>
      <w:r w:rsidRPr="00672FD4">
        <w:rPr>
          <w:rFonts w:ascii="Times New Roman" w:hAnsi="Times New Roman"/>
          <w:sz w:val="26"/>
          <w:szCs w:val="26"/>
        </w:rPr>
        <w:t xml:space="preserve"> отделения Общероссийской общественной организации «Российский творческий союз работников культуры»</w:t>
      </w:r>
      <w:r w:rsidRPr="00672FD4">
        <w:rPr>
          <w:rFonts w:ascii="Times New Roman" w:hAnsi="Times New Roman"/>
          <w:sz w:val="26"/>
          <w:szCs w:val="26"/>
          <w:shd w:val="clear" w:color="auto" w:fill="FFFFFF"/>
        </w:rPr>
        <w:t xml:space="preserve"> в принятии Устава </w:t>
      </w:r>
      <w:r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672FD4">
        <w:rPr>
          <w:rFonts w:ascii="Times New Roman" w:hAnsi="Times New Roman"/>
          <w:sz w:val="26"/>
          <w:szCs w:val="26"/>
          <w:shd w:val="clear" w:color="auto" w:fill="FFFFFF"/>
        </w:rPr>
        <w:t xml:space="preserve">по согласованию с Правлением </w:t>
      </w:r>
      <w:r w:rsidR="004D57A6">
        <w:rPr>
          <w:rFonts w:ascii="Times New Roman" w:hAnsi="Times New Roman"/>
          <w:sz w:val="26"/>
          <w:szCs w:val="26"/>
          <w:shd w:val="clear" w:color="auto" w:fill="FFFFFF"/>
        </w:rPr>
        <w:t>ООО РТСРК.</w:t>
      </w:r>
    </w:p>
    <w:p w14:paraId="76D69E38" w14:textId="77777777" w:rsidR="00E12A18" w:rsidRDefault="00E12A18" w:rsidP="00E12A18">
      <w:pPr>
        <w:jc w:val="both"/>
        <w:rPr>
          <w:sz w:val="26"/>
          <w:szCs w:val="26"/>
        </w:rPr>
      </w:pPr>
    </w:p>
    <w:p w14:paraId="2280B14C" w14:textId="5D04A9ED" w:rsidR="001031CE" w:rsidRDefault="001031CE" w:rsidP="00E12A18">
      <w:pPr>
        <w:jc w:val="both"/>
        <w:rPr>
          <w:sz w:val="27"/>
          <w:szCs w:val="27"/>
        </w:rPr>
      </w:pPr>
      <w:r w:rsidRPr="00291E36">
        <w:rPr>
          <w:b/>
          <w:sz w:val="27"/>
          <w:szCs w:val="27"/>
        </w:rPr>
        <w:t>Голосовали:</w:t>
      </w:r>
      <w:r w:rsidRPr="00291E36">
        <w:rPr>
          <w:sz w:val="27"/>
          <w:szCs w:val="27"/>
        </w:rPr>
        <w:t xml:space="preserve"> «ЗА» - единогласно; «Против» – 0; «Воздержались» - 0.</w:t>
      </w:r>
    </w:p>
    <w:p w14:paraId="16F7CAA8" w14:textId="3B26558A" w:rsidR="002B34DE" w:rsidRDefault="002B34DE" w:rsidP="00E12A18">
      <w:pPr>
        <w:jc w:val="both"/>
        <w:rPr>
          <w:sz w:val="27"/>
          <w:szCs w:val="27"/>
        </w:rPr>
      </w:pPr>
    </w:p>
    <w:p w14:paraId="48AC660D" w14:textId="4F86D9A8" w:rsidR="002B34DE" w:rsidRDefault="002B34DE" w:rsidP="00E12A18">
      <w:pPr>
        <w:jc w:val="both"/>
        <w:rPr>
          <w:sz w:val="26"/>
          <w:szCs w:val="26"/>
        </w:rPr>
      </w:pPr>
      <w:r>
        <w:rPr>
          <w:sz w:val="27"/>
          <w:szCs w:val="27"/>
        </w:rPr>
        <w:t xml:space="preserve">По четвертому вопросу слушали Константинова </w:t>
      </w:r>
      <w:proofErr w:type="gramStart"/>
      <w:r>
        <w:rPr>
          <w:sz w:val="27"/>
          <w:szCs w:val="27"/>
        </w:rPr>
        <w:t>А.Н.</w:t>
      </w:r>
      <w:proofErr w:type="gramEnd"/>
      <w:r>
        <w:rPr>
          <w:sz w:val="27"/>
          <w:szCs w:val="27"/>
        </w:rPr>
        <w:t xml:space="preserve"> «</w:t>
      </w:r>
      <w:bookmarkStart w:id="0" w:name="_GoBack"/>
      <w:bookmarkEnd w:id="0"/>
      <w:r>
        <w:rPr>
          <w:sz w:val="27"/>
          <w:szCs w:val="27"/>
        </w:rPr>
        <w:t xml:space="preserve">о создании </w:t>
      </w:r>
      <w:r>
        <w:rPr>
          <w:sz w:val="26"/>
          <w:szCs w:val="26"/>
        </w:rPr>
        <w:t xml:space="preserve">Гильдии </w:t>
      </w:r>
      <w:r w:rsidRPr="002B34DE">
        <w:rPr>
          <w:sz w:val="26"/>
          <w:szCs w:val="26"/>
        </w:rPr>
        <w:t>работников культуры и искусства в поддержку целей устойчивого развития</w:t>
      </w:r>
      <w:r>
        <w:rPr>
          <w:sz w:val="26"/>
          <w:szCs w:val="26"/>
        </w:rPr>
        <w:t>».</w:t>
      </w:r>
    </w:p>
    <w:p w14:paraId="6E1A4D66" w14:textId="781A2B11" w:rsidR="002B34DE" w:rsidRPr="004609F1" w:rsidRDefault="002B34DE" w:rsidP="002B34DE">
      <w:pPr>
        <w:jc w:val="both"/>
        <w:rPr>
          <w:sz w:val="26"/>
          <w:szCs w:val="26"/>
        </w:rPr>
      </w:pPr>
      <w:r w:rsidRPr="004609F1">
        <w:rPr>
          <w:sz w:val="26"/>
          <w:szCs w:val="26"/>
        </w:rPr>
        <w:t xml:space="preserve">Выступили: </w:t>
      </w:r>
      <w:proofErr w:type="gramStart"/>
      <w:r w:rsidRPr="004609F1">
        <w:rPr>
          <w:sz w:val="26"/>
          <w:szCs w:val="26"/>
        </w:rPr>
        <w:t>А.Н.</w:t>
      </w:r>
      <w:proofErr w:type="gramEnd"/>
      <w:r w:rsidRPr="004609F1">
        <w:rPr>
          <w:sz w:val="26"/>
          <w:szCs w:val="26"/>
        </w:rPr>
        <w:t xml:space="preserve"> Константинов, </w:t>
      </w:r>
    </w:p>
    <w:p w14:paraId="021844F5" w14:textId="1EF310A2" w:rsidR="002B34DE" w:rsidRDefault="002B34DE" w:rsidP="002B34D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14:paraId="6DD1DF28" w14:textId="47D5B29F" w:rsidR="002B34DE" w:rsidRDefault="002B34DE" w:rsidP="002B34DE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</w:t>
      </w:r>
      <w:r>
        <w:rPr>
          <w:sz w:val="26"/>
          <w:szCs w:val="26"/>
        </w:rPr>
        <w:t xml:space="preserve">Гильдии </w:t>
      </w:r>
      <w:r w:rsidRPr="002B34DE">
        <w:rPr>
          <w:sz w:val="26"/>
          <w:szCs w:val="26"/>
        </w:rPr>
        <w:t>работников культуры и искусства в поддержку целей устойчивого развития</w:t>
      </w:r>
      <w:r>
        <w:rPr>
          <w:sz w:val="26"/>
          <w:szCs w:val="26"/>
        </w:rPr>
        <w:t>.</w:t>
      </w:r>
    </w:p>
    <w:p w14:paraId="6C3248C3" w14:textId="500AC372" w:rsidR="002B34DE" w:rsidRPr="002B34DE" w:rsidRDefault="002B34DE" w:rsidP="002B34DE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в качестве председателя </w:t>
      </w:r>
      <w:r>
        <w:rPr>
          <w:sz w:val="26"/>
          <w:szCs w:val="26"/>
        </w:rPr>
        <w:t xml:space="preserve">Гильдии </w:t>
      </w:r>
      <w:r w:rsidRPr="002B34DE">
        <w:rPr>
          <w:sz w:val="26"/>
          <w:szCs w:val="26"/>
        </w:rPr>
        <w:t>работников культуры и искусства в поддержку целей устойчивого развития</w:t>
      </w:r>
      <w:r>
        <w:rPr>
          <w:sz w:val="26"/>
          <w:szCs w:val="26"/>
        </w:rPr>
        <w:t xml:space="preserve"> Вакуленко </w:t>
      </w:r>
      <w:proofErr w:type="gramStart"/>
      <w:r>
        <w:rPr>
          <w:sz w:val="26"/>
          <w:szCs w:val="26"/>
        </w:rPr>
        <w:t>В.М.</w:t>
      </w:r>
      <w:proofErr w:type="gramEnd"/>
      <w:r>
        <w:rPr>
          <w:sz w:val="26"/>
          <w:szCs w:val="26"/>
        </w:rPr>
        <w:t xml:space="preserve"> сроком на 5 лет.</w:t>
      </w:r>
    </w:p>
    <w:p w14:paraId="7EA07E4D" w14:textId="77777777" w:rsidR="002B34DE" w:rsidRPr="001031CE" w:rsidRDefault="002B34DE" w:rsidP="00E12A18">
      <w:pPr>
        <w:jc w:val="both"/>
        <w:rPr>
          <w:sz w:val="27"/>
          <w:szCs w:val="27"/>
        </w:rPr>
      </w:pPr>
    </w:p>
    <w:p w14:paraId="3E1E7A44" w14:textId="77777777" w:rsidR="00E12A18" w:rsidRPr="00E12A18" w:rsidRDefault="00E12A18" w:rsidP="00E12A18">
      <w:pPr>
        <w:jc w:val="both"/>
        <w:rPr>
          <w:sz w:val="26"/>
          <w:szCs w:val="26"/>
        </w:rPr>
      </w:pPr>
    </w:p>
    <w:p w14:paraId="6AA2660B" w14:textId="77777777" w:rsidR="002B34DE" w:rsidRDefault="002B34DE" w:rsidP="002B34DE">
      <w:pPr>
        <w:jc w:val="both"/>
        <w:rPr>
          <w:sz w:val="27"/>
          <w:szCs w:val="27"/>
        </w:rPr>
      </w:pPr>
      <w:r w:rsidRPr="00291E36">
        <w:rPr>
          <w:b/>
          <w:sz w:val="27"/>
          <w:szCs w:val="27"/>
        </w:rPr>
        <w:t>Голосовали:</w:t>
      </w:r>
      <w:r w:rsidRPr="00291E36">
        <w:rPr>
          <w:sz w:val="27"/>
          <w:szCs w:val="27"/>
        </w:rPr>
        <w:t xml:space="preserve"> «ЗА» - единогласно; «Против» – 0; «Воздержались» - 0.</w:t>
      </w:r>
    </w:p>
    <w:p w14:paraId="32454B62" w14:textId="77777777" w:rsidR="00E12A18" w:rsidRPr="00E12A18" w:rsidRDefault="00E12A18" w:rsidP="00E12A18">
      <w:pPr>
        <w:jc w:val="both"/>
        <w:rPr>
          <w:sz w:val="26"/>
          <w:szCs w:val="26"/>
        </w:rPr>
      </w:pPr>
    </w:p>
    <w:p w14:paraId="2769CFC9" w14:textId="77777777" w:rsidR="00CD4226" w:rsidRPr="00CD4226" w:rsidRDefault="0001747D" w:rsidP="00A5666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A6F834" wp14:editId="5C8CC498">
            <wp:simplePos x="0" y="0"/>
            <wp:positionH relativeFrom="column">
              <wp:posOffset>2427760</wp:posOffset>
            </wp:positionH>
            <wp:positionV relativeFrom="paragraph">
              <wp:posOffset>190333</wp:posOffset>
            </wp:positionV>
            <wp:extent cx="1407324" cy="782349"/>
            <wp:effectExtent l="0" t="0" r="2540" b="0"/>
            <wp:wrapNone/>
            <wp:docPr id="2" name="Рисунок 2" descr="G:\БАГ\2. Росписи\Константинов АН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Г\2. Росписи\Константинов АН 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24" cy="78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51C0D" w14:textId="77777777" w:rsidR="00A56665" w:rsidRPr="00CD4226" w:rsidRDefault="00A56665" w:rsidP="00A56665">
      <w:pPr>
        <w:jc w:val="both"/>
        <w:rPr>
          <w:sz w:val="26"/>
          <w:szCs w:val="26"/>
        </w:rPr>
      </w:pPr>
    </w:p>
    <w:p w14:paraId="5921E3E1" w14:textId="77777777" w:rsidR="00326D14" w:rsidRPr="00CD4226" w:rsidRDefault="007628A4" w:rsidP="00A56665">
      <w:pPr>
        <w:jc w:val="both"/>
        <w:rPr>
          <w:sz w:val="26"/>
          <w:szCs w:val="26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60288" behindDoc="0" locked="0" layoutInCell="1" allowOverlap="1" wp14:anchorId="1F5EF607" wp14:editId="19113938">
            <wp:simplePos x="0" y="0"/>
            <wp:positionH relativeFrom="column">
              <wp:posOffset>3057561</wp:posOffset>
            </wp:positionH>
            <wp:positionV relativeFrom="paragraph">
              <wp:posOffset>52429</wp:posOffset>
            </wp:positionV>
            <wp:extent cx="1475105" cy="1527175"/>
            <wp:effectExtent l="0" t="0" r="0" b="0"/>
            <wp:wrapNone/>
            <wp:docPr id="3" name="Рисунок 3" descr="G:\БАГ\2. Печати\Печать РТС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АГ\2. Печати\Печать РТСР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021AF" w14:textId="77777777" w:rsidR="00A56665" w:rsidRPr="00CD4226" w:rsidRDefault="00A56665" w:rsidP="00A56665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 xml:space="preserve">Председатель </w:t>
      </w:r>
      <w:r w:rsidR="007367E1">
        <w:rPr>
          <w:sz w:val="26"/>
          <w:szCs w:val="26"/>
        </w:rPr>
        <w:t>собрания</w:t>
      </w:r>
      <w:r w:rsidRPr="00CD4226">
        <w:rPr>
          <w:sz w:val="26"/>
          <w:szCs w:val="26"/>
        </w:rPr>
        <w:t>: ___</w:t>
      </w:r>
      <w:r w:rsidR="00711B9C" w:rsidRPr="00CD4226">
        <w:rPr>
          <w:sz w:val="26"/>
          <w:szCs w:val="26"/>
        </w:rPr>
        <w:t>_______________</w:t>
      </w:r>
      <w:r w:rsidRPr="00CD4226">
        <w:rPr>
          <w:sz w:val="26"/>
          <w:szCs w:val="26"/>
        </w:rPr>
        <w:t>_____________</w:t>
      </w:r>
      <w:r w:rsidR="00326D14" w:rsidRPr="00CD4226">
        <w:rPr>
          <w:sz w:val="26"/>
          <w:szCs w:val="26"/>
        </w:rPr>
        <w:t xml:space="preserve"> </w:t>
      </w:r>
      <w:r w:rsidRPr="00CD4226">
        <w:rPr>
          <w:sz w:val="26"/>
          <w:szCs w:val="26"/>
        </w:rPr>
        <w:t>/</w:t>
      </w:r>
      <w:r w:rsidR="00326D14" w:rsidRPr="00CD4226">
        <w:rPr>
          <w:sz w:val="26"/>
          <w:szCs w:val="26"/>
        </w:rPr>
        <w:t xml:space="preserve"> Константинов </w:t>
      </w:r>
      <w:proofErr w:type="gramStart"/>
      <w:r w:rsidR="00326D14" w:rsidRPr="00CD4226">
        <w:rPr>
          <w:sz w:val="26"/>
          <w:szCs w:val="26"/>
        </w:rPr>
        <w:t>А.Н.</w:t>
      </w:r>
      <w:proofErr w:type="gramEnd"/>
      <w:r w:rsidR="00326D14" w:rsidRPr="00CD4226">
        <w:rPr>
          <w:sz w:val="26"/>
          <w:szCs w:val="26"/>
        </w:rPr>
        <w:t xml:space="preserve"> </w:t>
      </w:r>
      <w:r w:rsidRPr="00CD4226">
        <w:rPr>
          <w:sz w:val="26"/>
          <w:szCs w:val="26"/>
        </w:rPr>
        <w:t>/</w:t>
      </w:r>
    </w:p>
    <w:p w14:paraId="4588DC1D" w14:textId="77777777" w:rsidR="00A56665" w:rsidRPr="00CD4226" w:rsidRDefault="00A56665" w:rsidP="00A56665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 xml:space="preserve">                                                                    (подпись)</w:t>
      </w:r>
    </w:p>
    <w:p w14:paraId="2E711E73" w14:textId="77777777" w:rsidR="00326D14" w:rsidRPr="00CD4226" w:rsidRDefault="00B74B0C" w:rsidP="00A5666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CCE88B" wp14:editId="0401F61D">
            <wp:simplePos x="0" y="0"/>
            <wp:positionH relativeFrom="column">
              <wp:posOffset>2693035</wp:posOffset>
            </wp:positionH>
            <wp:positionV relativeFrom="paragraph">
              <wp:posOffset>104511</wp:posOffset>
            </wp:positionV>
            <wp:extent cx="1303186" cy="1018180"/>
            <wp:effectExtent l="0" t="0" r="0" b="0"/>
            <wp:wrapNone/>
            <wp:docPr id="1" name="Рисунок 1" descr="G:\БАГ\2. Росписи\РОСПИСЬ Войта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Г\2. Росписи\РОСПИСЬ Войта!!!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86" cy="10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FA6B" w14:textId="77777777" w:rsidR="00326D14" w:rsidRPr="00CD4226" w:rsidRDefault="00326D14" w:rsidP="00A56665">
      <w:pPr>
        <w:jc w:val="both"/>
        <w:rPr>
          <w:sz w:val="26"/>
          <w:szCs w:val="26"/>
        </w:rPr>
      </w:pPr>
    </w:p>
    <w:p w14:paraId="47F8B024" w14:textId="77777777" w:rsidR="00326D14" w:rsidRPr="00CD4226" w:rsidRDefault="00326D14" w:rsidP="00A56665">
      <w:pPr>
        <w:jc w:val="both"/>
        <w:rPr>
          <w:sz w:val="26"/>
          <w:szCs w:val="26"/>
        </w:rPr>
      </w:pPr>
    </w:p>
    <w:p w14:paraId="2A8A23AE" w14:textId="77777777" w:rsidR="00A56665" w:rsidRPr="00CD4226" w:rsidRDefault="00A56665" w:rsidP="00A56665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>Секретарь:</w:t>
      </w:r>
      <w:r w:rsidR="00B74B0C">
        <w:rPr>
          <w:sz w:val="26"/>
          <w:szCs w:val="26"/>
        </w:rPr>
        <w:t xml:space="preserve"> </w:t>
      </w:r>
      <w:r w:rsidRPr="00CD4226">
        <w:rPr>
          <w:sz w:val="26"/>
          <w:szCs w:val="26"/>
        </w:rPr>
        <w:t>______</w:t>
      </w:r>
      <w:r w:rsidR="00711B9C" w:rsidRPr="00CD4226">
        <w:rPr>
          <w:sz w:val="26"/>
          <w:szCs w:val="26"/>
        </w:rPr>
        <w:t>_________</w:t>
      </w:r>
      <w:r w:rsidR="00CD4226">
        <w:rPr>
          <w:sz w:val="26"/>
          <w:szCs w:val="26"/>
        </w:rPr>
        <w:t>____</w:t>
      </w:r>
      <w:r w:rsidR="007628A4">
        <w:rPr>
          <w:sz w:val="26"/>
          <w:szCs w:val="26"/>
        </w:rPr>
        <w:t>________</w:t>
      </w:r>
      <w:r w:rsidR="00711B9C" w:rsidRPr="00CD4226">
        <w:rPr>
          <w:sz w:val="26"/>
          <w:szCs w:val="26"/>
        </w:rPr>
        <w:t>______</w:t>
      </w:r>
      <w:r w:rsidRPr="00CD4226">
        <w:rPr>
          <w:sz w:val="26"/>
          <w:szCs w:val="26"/>
        </w:rPr>
        <w:t>__________ /</w:t>
      </w:r>
      <w:r w:rsidR="00326D14" w:rsidRPr="00CD4226">
        <w:rPr>
          <w:sz w:val="26"/>
          <w:szCs w:val="26"/>
        </w:rPr>
        <w:t xml:space="preserve"> Войта В.Г. </w:t>
      </w:r>
      <w:r w:rsidRPr="00CD4226">
        <w:rPr>
          <w:sz w:val="26"/>
          <w:szCs w:val="26"/>
        </w:rPr>
        <w:t>/</w:t>
      </w:r>
    </w:p>
    <w:p w14:paraId="10879272" w14:textId="77777777" w:rsidR="006458E5" w:rsidRDefault="00A56665" w:rsidP="00287468">
      <w:pPr>
        <w:jc w:val="both"/>
        <w:rPr>
          <w:sz w:val="26"/>
          <w:szCs w:val="26"/>
        </w:rPr>
      </w:pPr>
      <w:r w:rsidRPr="00CD4226">
        <w:rPr>
          <w:sz w:val="26"/>
          <w:szCs w:val="26"/>
        </w:rPr>
        <w:t xml:space="preserve">                                              </w:t>
      </w:r>
      <w:r w:rsidR="007628A4">
        <w:rPr>
          <w:sz w:val="26"/>
          <w:szCs w:val="26"/>
        </w:rPr>
        <w:t xml:space="preserve">              </w:t>
      </w:r>
      <w:r w:rsidRPr="00CD4226">
        <w:rPr>
          <w:sz w:val="26"/>
          <w:szCs w:val="26"/>
        </w:rPr>
        <w:t xml:space="preserve">    (подпись)</w:t>
      </w:r>
    </w:p>
    <w:p w14:paraId="3C09D6C9" w14:textId="77777777" w:rsidR="00862071" w:rsidRDefault="00862071" w:rsidP="0059323B">
      <w:pPr>
        <w:spacing w:after="200" w:line="276" w:lineRule="auto"/>
        <w:rPr>
          <w:sz w:val="26"/>
          <w:szCs w:val="26"/>
        </w:rPr>
      </w:pPr>
    </w:p>
    <w:p w14:paraId="6081BFC6" w14:textId="77777777" w:rsidR="00EC3ECB" w:rsidRPr="0059323B" w:rsidRDefault="00EC3ECB" w:rsidP="0059323B">
      <w:pPr>
        <w:spacing w:after="200" w:line="276" w:lineRule="auto"/>
        <w:rPr>
          <w:sz w:val="26"/>
          <w:szCs w:val="26"/>
        </w:rPr>
      </w:pPr>
    </w:p>
    <w:sectPr w:rsidR="00EC3ECB" w:rsidRPr="0059323B" w:rsidSect="00AA2E45">
      <w:type w:val="continuous"/>
      <w:pgSz w:w="11906" w:h="16838"/>
      <w:pgMar w:top="567" w:right="85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D303" w14:textId="77777777" w:rsidR="0050474C" w:rsidRDefault="0050474C">
      <w:r>
        <w:separator/>
      </w:r>
    </w:p>
  </w:endnote>
  <w:endnote w:type="continuationSeparator" w:id="0">
    <w:p w14:paraId="2D0898EC" w14:textId="77777777" w:rsidR="0050474C" w:rsidRDefault="0050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1B06" w14:textId="77777777" w:rsidR="004668B0" w:rsidRDefault="00287468" w:rsidP="001021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538B80" w14:textId="77777777" w:rsidR="004668B0" w:rsidRDefault="0050474C" w:rsidP="006A2F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17F0" w14:textId="77777777" w:rsidR="004668B0" w:rsidRDefault="00287468" w:rsidP="001021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16D">
      <w:rPr>
        <w:rStyle w:val="a5"/>
        <w:noProof/>
      </w:rPr>
      <w:t>2</w:t>
    </w:r>
    <w:r>
      <w:rPr>
        <w:rStyle w:val="a5"/>
      </w:rPr>
      <w:fldChar w:fldCharType="end"/>
    </w:r>
  </w:p>
  <w:p w14:paraId="7DA7352A" w14:textId="77777777" w:rsidR="004668B0" w:rsidRDefault="0050474C" w:rsidP="006A2F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9EE5" w14:textId="77777777" w:rsidR="0050474C" w:rsidRDefault="0050474C">
      <w:r>
        <w:separator/>
      </w:r>
    </w:p>
  </w:footnote>
  <w:footnote w:type="continuationSeparator" w:id="0">
    <w:p w14:paraId="37BECDB4" w14:textId="77777777" w:rsidR="0050474C" w:rsidRDefault="0050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FE0"/>
    <w:multiLevelType w:val="hybridMultilevel"/>
    <w:tmpl w:val="E5F6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850"/>
    <w:multiLevelType w:val="hybridMultilevel"/>
    <w:tmpl w:val="34DC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1F3"/>
    <w:multiLevelType w:val="hybridMultilevel"/>
    <w:tmpl w:val="4E2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FF5"/>
    <w:multiLevelType w:val="hybridMultilevel"/>
    <w:tmpl w:val="82FC8FDA"/>
    <w:lvl w:ilvl="0" w:tplc="8C3E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F3E98"/>
    <w:multiLevelType w:val="hybridMultilevel"/>
    <w:tmpl w:val="4E2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72E0"/>
    <w:multiLevelType w:val="hybridMultilevel"/>
    <w:tmpl w:val="5DA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0CC"/>
    <w:multiLevelType w:val="hybridMultilevel"/>
    <w:tmpl w:val="4E2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F53"/>
    <w:multiLevelType w:val="hybridMultilevel"/>
    <w:tmpl w:val="4E2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73FD"/>
    <w:multiLevelType w:val="hybridMultilevel"/>
    <w:tmpl w:val="F1E0C3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A6402DD"/>
    <w:multiLevelType w:val="hybridMultilevel"/>
    <w:tmpl w:val="2232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55EF3"/>
    <w:multiLevelType w:val="hybridMultilevel"/>
    <w:tmpl w:val="4E2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AD2"/>
    <w:multiLevelType w:val="hybridMultilevel"/>
    <w:tmpl w:val="E262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6CB3"/>
    <w:multiLevelType w:val="hybridMultilevel"/>
    <w:tmpl w:val="4E2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46D8"/>
    <w:multiLevelType w:val="hybridMultilevel"/>
    <w:tmpl w:val="385A3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15743"/>
    <w:multiLevelType w:val="hybridMultilevel"/>
    <w:tmpl w:val="DF987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3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FB"/>
    <w:rsid w:val="0001747D"/>
    <w:rsid w:val="000F5581"/>
    <w:rsid w:val="001031CE"/>
    <w:rsid w:val="001A1C11"/>
    <w:rsid w:val="001B798C"/>
    <w:rsid w:val="002230A8"/>
    <w:rsid w:val="00227CFB"/>
    <w:rsid w:val="002412F4"/>
    <w:rsid w:val="00287468"/>
    <w:rsid w:val="00291E36"/>
    <w:rsid w:val="002B34DE"/>
    <w:rsid w:val="002C599C"/>
    <w:rsid w:val="0030326A"/>
    <w:rsid w:val="00326D14"/>
    <w:rsid w:val="00397604"/>
    <w:rsid w:val="003C72C7"/>
    <w:rsid w:val="003D44FE"/>
    <w:rsid w:val="003E13D1"/>
    <w:rsid w:val="00426038"/>
    <w:rsid w:val="0042792C"/>
    <w:rsid w:val="004609F1"/>
    <w:rsid w:val="00475215"/>
    <w:rsid w:val="004B30F3"/>
    <w:rsid w:val="004D450D"/>
    <w:rsid w:val="004D57A6"/>
    <w:rsid w:val="004F409D"/>
    <w:rsid w:val="0050474C"/>
    <w:rsid w:val="005446DC"/>
    <w:rsid w:val="005475C0"/>
    <w:rsid w:val="0059323B"/>
    <w:rsid w:val="006272DC"/>
    <w:rsid w:val="006458E5"/>
    <w:rsid w:val="00650486"/>
    <w:rsid w:val="00650DFC"/>
    <w:rsid w:val="00652336"/>
    <w:rsid w:val="00672FD4"/>
    <w:rsid w:val="00682439"/>
    <w:rsid w:val="006D1F43"/>
    <w:rsid w:val="006F52E5"/>
    <w:rsid w:val="00711B9C"/>
    <w:rsid w:val="007367E1"/>
    <w:rsid w:val="00740A27"/>
    <w:rsid w:val="00741789"/>
    <w:rsid w:val="00756C74"/>
    <w:rsid w:val="007628A4"/>
    <w:rsid w:val="007B3EC3"/>
    <w:rsid w:val="00812A77"/>
    <w:rsid w:val="00862071"/>
    <w:rsid w:val="00891685"/>
    <w:rsid w:val="008D70F3"/>
    <w:rsid w:val="00A24294"/>
    <w:rsid w:val="00A5377C"/>
    <w:rsid w:val="00A56665"/>
    <w:rsid w:val="00AA2E45"/>
    <w:rsid w:val="00AB31ED"/>
    <w:rsid w:val="00AE24A6"/>
    <w:rsid w:val="00B74B0C"/>
    <w:rsid w:val="00B97D8C"/>
    <w:rsid w:val="00C4335F"/>
    <w:rsid w:val="00CD4226"/>
    <w:rsid w:val="00D8416D"/>
    <w:rsid w:val="00DD7B3C"/>
    <w:rsid w:val="00E12A18"/>
    <w:rsid w:val="00E22E3E"/>
    <w:rsid w:val="00E3086E"/>
    <w:rsid w:val="00E5618D"/>
    <w:rsid w:val="00E6421B"/>
    <w:rsid w:val="00E65EF5"/>
    <w:rsid w:val="00EB61EA"/>
    <w:rsid w:val="00EC3ECB"/>
    <w:rsid w:val="00EE2602"/>
    <w:rsid w:val="00EF0DF0"/>
    <w:rsid w:val="00EF78D1"/>
    <w:rsid w:val="00F02566"/>
    <w:rsid w:val="00F367C9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B494"/>
  <w15:docId w15:val="{08B46523-8188-472F-B456-2CCC105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66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6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6665"/>
  </w:style>
  <w:style w:type="paragraph" w:styleId="a6">
    <w:name w:val="Balloon Text"/>
    <w:basedOn w:val="a"/>
    <w:link w:val="a7"/>
    <w:uiPriority w:val="99"/>
    <w:semiHidden/>
    <w:unhideWhenUsed/>
    <w:rsid w:val="00E22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E3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E22E3E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E22E3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22E3E"/>
    <w:rPr>
      <w:b/>
      <w:bCs/>
    </w:rPr>
  </w:style>
  <w:style w:type="table" w:styleId="ab">
    <w:name w:val="Table Grid"/>
    <w:basedOn w:val="a1"/>
    <w:uiPriority w:val="59"/>
    <w:rsid w:val="00326D1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8E5"/>
    <w:pPr>
      <w:ind w:left="720"/>
      <w:contextualSpacing/>
    </w:pPr>
  </w:style>
  <w:style w:type="paragraph" w:styleId="ad">
    <w:name w:val="No Spacing"/>
    <w:uiPriority w:val="1"/>
    <w:qFormat/>
    <w:rsid w:val="00460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Нина Вакуленко</cp:lastModifiedBy>
  <cp:revision>7</cp:revision>
  <cp:lastPrinted>2019-09-29T12:19:00Z</cp:lastPrinted>
  <dcterms:created xsi:type="dcterms:W3CDTF">2019-09-27T12:44:00Z</dcterms:created>
  <dcterms:modified xsi:type="dcterms:W3CDTF">2020-01-17T07:22:00Z</dcterms:modified>
</cp:coreProperties>
</file>